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EC2" w:rsidRPr="00971EC2" w:rsidRDefault="002C586C" w:rsidP="002C586C">
      <w:pPr>
        <w:jc w:val="center"/>
        <w:rPr>
          <w:sz w:val="27"/>
          <w:szCs w:val="27"/>
        </w:rPr>
      </w:pPr>
      <w:r w:rsidRPr="00971EC2">
        <w:rPr>
          <w:sz w:val="27"/>
          <w:szCs w:val="27"/>
        </w:rPr>
        <w:t xml:space="preserve">АДМИНИСТРАЦИЯ </w:t>
      </w:r>
    </w:p>
    <w:p w:rsidR="002C586C" w:rsidRPr="00971EC2" w:rsidRDefault="002C586C" w:rsidP="002C586C">
      <w:pPr>
        <w:jc w:val="center"/>
        <w:rPr>
          <w:sz w:val="27"/>
          <w:szCs w:val="27"/>
        </w:rPr>
      </w:pPr>
      <w:r w:rsidRPr="00971EC2">
        <w:rPr>
          <w:sz w:val="27"/>
          <w:szCs w:val="27"/>
        </w:rPr>
        <w:t>МУНИЦИПАЛЬНОГО ОБРАЗОВАНИЯ</w:t>
      </w:r>
    </w:p>
    <w:p w:rsidR="002C586C" w:rsidRPr="00971EC2" w:rsidRDefault="002C586C" w:rsidP="002C586C">
      <w:pPr>
        <w:jc w:val="center"/>
        <w:rPr>
          <w:sz w:val="27"/>
          <w:szCs w:val="27"/>
        </w:rPr>
      </w:pPr>
      <w:r w:rsidRPr="00971EC2">
        <w:rPr>
          <w:sz w:val="27"/>
          <w:szCs w:val="27"/>
        </w:rPr>
        <w:t>"</w:t>
      </w:r>
      <w:r w:rsidR="00971EC2" w:rsidRPr="00971EC2">
        <w:rPr>
          <w:sz w:val="27"/>
          <w:szCs w:val="27"/>
        </w:rPr>
        <w:t xml:space="preserve">ГОРОДСКОЕ ПОСЕЛЕНИЕ </w:t>
      </w:r>
      <w:r w:rsidRPr="00971EC2">
        <w:rPr>
          <w:sz w:val="27"/>
          <w:szCs w:val="27"/>
        </w:rPr>
        <w:t>ПОСЕЛОК  ВОЛГО-КАСПИЙСКИЙ</w:t>
      </w:r>
    </w:p>
    <w:p w:rsidR="00971EC2" w:rsidRPr="00971EC2" w:rsidRDefault="002C586C" w:rsidP="002C586C">
      <w:pPr>
        <w:jc w:val="center"/>
        <w:rPr>
          <w:sz w:val="27"/>
          <w:szCs w:val="27"/>
        </w:rPr>
      </w:pPr>
      <w:r w:rsidRPr="00971EC2">
        <w:rPr>
          <w:sz w:val="27"/>
          <w:szCs w:val="27"/>
        </w:rPr>
        <w:t>КАМЫЗЯКСКОГО</w:t>
      </w:r>
      <w:r w:rsidR="00971EC2" w:rsidRPr="00971EC2">
        <w:rPr>
          <w:sz w:val="27"/>
          <w:szCs w:val="27"/>
        </w:rPr>
        <w:t xml:space="preserve"> МУНИЦИПАЛЬНОГО</w:t>
      </w:r>
      <w:r w:rsidRPr="00971EC2">
        <w:rPr>
          <w:sz w:val="27"/>
          <w:szCs w:val="27"/>
        </w:rPr>
        <w:t xml:space="preserve"> РАЙОНА </w:t>
      </w:r>
    </w:p>
    <w:p w:rsidR="002C586C" w:rsidRPr="00971EC2" w:rsidRDefault="002C586C" w:rsidP="002C586C">
      <w:pPr>
        <w:jc w:val="center"/>
        <w:rPr>
          <w:sz w:val="27"/>
          <w:szCs w:val="27"/>
        </w:rPr>
      </w:pPr>
      <w:r w:rsidRPr="00971EC2">
        <w:rPr>
          <w:sz w:val="27"/>
          <w:szCs w:val="27"/>
        </w:rPr>
        <w:t>АСТРАХАНСКОЙ  ОБЛАСТИ</w:t>
      </w:r>
      <w:r w:rsidR="00971EC2" w:rsidRPr="00971EC2">
        <w:rPr>
          <w:sz w:val="27"/>
          <w:szCs w:val="27"/>
        </w:rPr>
        <w:t>»</w:t>
      </w:r>
    </w:p>
    <w:p w:rsidR="002C586C" w:rsidRPr="00971EC2" w:rsidRDefault="002C586C" w:rsidP="002C586C">
      <w:pPr>
        <w:jc w:val="center"/>
        <w:rPr>
          <w:sz w:val="27"/>
          <w:szCs w:val="27"/>
        </w:rPr>
      </w:pPr>
    </w:p>
    <w:p w:rsidR="002C586C" w:rsidRPr="00541E2D" w:rsidRDefault="002C586C" w:rsidP="002C586C">
      <w:pPr>
        <w:jc w:val="center"/>
        <w:rPr>
          <w:b/>
          <w:sz w:val="27"/>
          <w:szCs w:val="27"/>
        </w:rPr>
      </w:pPr>
      <w:r w:rsidRPr="00541E2D">
        <w:rPr>
          <w:b/>
          <w:sz w:val="27"/>
          <w:szCs w:val="27"/>
        </w:rPr>
        <w:t>ПОСТАНОВЛЕНИЕ</w:t>
      </w:r>
    </w:p>
    <w:p w:rsidR="002C586C" w:rsidRPr="00971EC2" w:rsidRDefault="002C586C" w:rsidP="002C586C">
      <w:pPr>
        <w:jc w:val="both"/>
        <w:rPr>
          <w:sz w:val="27"/>
          <w:szCs w:val="27"/>
        </w:rPr>
      </w:pPr>
    </w:p>
    <w:p w:rsidR="002C586C" w:rsidRPr="00971EC2" w:rsidRDefault="00971EC2" w:rsidP="002C586C">
      <w:pPr>
        <w:jc w:val="both"/>
        <w:rPr>
          <w:sz w:val="27"/>
          <w:szCs w:val="27"/>
        </w:rPr>
      </w:pPr>
      <w:r w:rsidRPr="00971EC2">
        <w:rPr>
          <w:sz w:val="27"/>
          <w:szCs w:val="27"/>
        </w:rPr>
        <w:t>30</w:t>
      </w:r>
      <w:r w:rsidR="002C586C" w:rsidRPr="00971EC2">
        <w:rPr>
          <w:sz w:val="27"/>
          <w:szCs w:val="27"/>
        </w:rPr>
        <w:t>.0</w:t>
      </w:r>
      <w:r w:rsidRPr="00971EC2">
        <w:rPr>
          <w:sz w:val="27"/>
          <w:szCs w:val="27"/>
        </w:rPr>
        <w:t>5</w:t>
      </w:r>
      <w:r w:rsidR="002C586C" w:rsidRPr="00971EC2">
        <w:rPr>
          <w:sz w:val="27"/>
          <w:szCs w:val="27"/>
        </w:rPr>
        <w:t>.202</w:t>
      </w:r>
      <w:r w:rsidRPr="00971EC2">
        <w:rPr>
          <w:sz w:val="27"/>
          <w:szCs w:val="27"/>
        </w:rPr>
        <w:t>5</w:t>
      </w:r>
      <w:r w:rsidR="002C586C" w:rsidRPr="00971EC2">
        <w:rPr>
          <w:sz w:val="27"/>
          <w:szCs w:val="27"/>
        </w:rPr>
        <w:t>г.</w:t>
      </w:r>
      <w:r w:rsidR="002C586C" w:rsidRPr="00971EC2">
        <w:rPr>
          <w:sz w:val="27"/>
          <w:szCs w:val="27"/>
        </w:rPr>
        <w:tab/>
      </w:r>
      <w:r w:rsidR="002C586C" w:rsidRPr="00971EC2">
        <w:rPr>
          <w:sz w:val="27"/>
          <w:szCs w:val="27"/>
        </w:rPr>
        <w:tab/>
      </w:r>
      <w:r w:rsidR="002C586C" w:rsidRPr="00971EC2">
        <w:rPr>
          <w:sz w:val="27"/>
          <w:szCs w:val="27"/>
        </w:rPr>
        <w:tab/>
        <w:t xml:space="preserve">                  </w:t>
      </w:r>
      <w:r w:rsidRPr="00971EC2">
        <w:rPr>
          <w:sz w:val="27"/>
          <w:szCs w:val="27"/>
        </w:rPr>
        <w:t xml:space="preserve">                                                                 </w:t>
      </w:r>
      <w:r w:rsidR="002C586C" w:rsidRPr="00971EC2">
        <w:rPr>
          <w:sz w:val="27"/>
          <w:szCs w:val="27"/>
        </w:rPr>
        <w:t xml:space="preserve">    № </w:t>
      </w:r>
      <w:r w:rsidRPr="00971EC2">
        <w:rPr>
          <w:sz w:val="27"/>
          <w:szCs w:val="27"/>
        </w:rPr>
        <w:t>36</w:t>
      </w:r>
    </w:p>
    <w:p w:rsidR="002C586C" w:rsidRPr="00971EC2" w:rsidRDefault="002C586C" w:rsidP="002C586C">
      <w:pPr>
        <w:jc w:val="both"/>
        <w:rPr>
          <w:sz w:val="27"/>
          <w:szCs w:val="27"/>
        </w:rPr>
      </w:pPr>
    </w:p>
    <w:p w:rsidR="002C586C" w:rsidRPr="00971EC2" w:rsidRDefault="002C586C" w:rsidP="002C586C">
      <w:pPr>
        <w:pStyle w:val="3"/>
        <w:spacing w:after="0"/>
        <w:ind w:left="0"/>
        <w:jc w:val="both"/>
        <w:rPr>
          <w:sz w:val="27"/>
          <w:szCs w:val="27"/>
        </w:rPr>
      </w:pPr>
      <w:r w:rsidRPr="00971EC2">
        <w:rPr>
          <w:sz w:val="27"/>
          <w:szCs w:val="27"/>
        </w:rPr>
        <w:t>«О</w:t>
      </w:r>
      <w:r w:rsidR="00971EC2">
        <w:rPr>
          <w:sz w:val="27"/>
          <w:szCs w:val="27"/>
          <w:lang w:val="ru-RU"/>
        </w:rPr>
        <w:t xml:space="preserve"> </w:t>
      </w:r>
      <w:r w:rsidR="00971EC2">
        <w:rPr>
          <w:sz w:val="27"/>
          <w:szCs w:val="27"/>
        </w:rPr>
        <w:t>введении</w:t>
      </w:r>
      <w:r w:rsidR="00971EC2">
        <w:rPr>
          <w:sz w:val="27"/>
          <w:szCs w:val="27"/>
          <w:lang w:val="ru-RU"/>
        </w:rPr>
        <w:t xml:space="preserve"> </w:t>
      </w:r>
      <w:r w:rsidRPr="00971EC2">
        <w:rPr>
          <w:sz w:val="27"/>
          <w:szCs w:val="27"/>
        </w:rPr>
        <w:t>особого противопожарного</w:t>
      </w:r>
    </w:p>
    <w:p w:rsidR="002C586C" w:rsidRPr="00971EC2" w:rsidRDefault="002C586C" w:rsidP="00971EC2">
      <w:pPr>
        <w:pStyle w:val="3"/>
        <w:spacing w:after="0"/>
        <w:ind w:left="0" w:right="4252"/>
        <w:jc w:val="both"/>
        <w:rPr>
          <w:sz w:val="27"/>
          <w:szCs w:val="27"/>
          <w:lang w:val="ru-RU"/>
        </w:rPr>
      </w:pPr>
      <w:r w:rsidRPr="00971EC2">
        <w:rPr>
          <w:sz w:val="27"/>
          <w:szCs w:val="27"/>
        </w:rPr>
        <w:t xml:space="preserve"> режима</w:t>
      </w:r>
      <w:r w:rsidRPr="00971EC2">
        <w:rPr>
          <w:sz w:val="27"/>
          <w:szCs w:val="27"/>
          <w:lang w:val="ru-RU"/>
        </w:rPr>
        <w:t xml:space="preserve"> </w:t>
      </w:r>
      <w:r w:rsidRPr="00971EC2">
        <w:rPr>
          <w:sz w:val="27"/>
          <w:szCs w:val="27"/>
        </w:rPr>
        <w:t>на территории</w:t>
      </w:r>
      <w:r w:rsidR="00971EC2">
        <w:rPr>
          <w:sz w:val="27"/>
          <w:szCs w:val="27"/>
          <w:lang w:val="ru-RU"/>
        </w:rPr>
        <w:t xml:space="preserve"> муниципального образования «Городское поселение </w:t>
      </w:r>
      <w:proofErr w:type="spellStart"/>
      <w:r w:rsidR="00971EC2">
        <w:rPr>
          <w:sz w:val="27"/>
          <w:szCs w:val="27"/>
          <w:lang w:val="ru-RU"/>
        </w:rPr>
        <w:t>п</w:t>
      </w:r>
      <w:proofErr w:type="spellEnd"/>
      <w:r w:rsidRPr="00971EC2">
        <w:rPr>
          <w:sz w:val="27"/>
          <w:szCs w:val="27"/>
        </w:rPr>
        <w:t>оселок Волго-Каспийский</w:t>
      </w:r>
      <w:r w:rsidR="00971EC2">
        <w:rPr>
          <w:sz w:val="27"/>
          <w:szCs w:val="27"/>
          <w:lang w:val="ru-RU"/>
        </w:rPr>
        <w:t xml:space="preserve"> Камызякского муниципального района Астраханской области</w:t>
      </w:r>
      <w:r w:rsidRPr="00971EC2">
        <w:rPr>
          <w:sz w:val="27"/>
          <w:szCs w:val="27"/>
        </w:rPr>
        <w:t xml:space="preserve">» </w:t>
      </w:r>
    </w:p>
    <w:p w:rsidR="002C586C" w:rsidRPr="00971EC2" w:rsidRDefault="002C586C" w:rsidP="002C586C">
      <w:pPr>
        <w:pStyle w:val="3"/>
        <w:spacing w:after="0"/>
        <w:ind w:left="0"/>
        <w:jc w:val="both"/>
        <w:rPr>
          <w:i/>
          <w:sz w:val="27"/>
          <w:szCs w:val="27"/>
        </w:rPr>
      </w:pPr>
    </w:p>
    <w:p w:rsidR="002C586C" w:rsidRDefault="002C586C" w:rsidP="00971EC2">
      <w:pPr>
        <w:pStyle w:val="3"/>
        <w:spacing w:after="0"/>
        <w:ind w:left="0"/>
        <w:jc w:val="both"/>
        <w:rPr>
          <w:sz w:val="27"/>
          <w:szCs w:val="27"/>
          <w:lang w:val="ru-RU"/>
        </w:rPr>
      </w:pPr>
      <w:r w:rsidRPr="00971EC2">
        <w:rPr>
          <w:sz w:val="27"/>
          <w:szCs w:val="27"/>
        </w:rPr>
        <w:t xml:space="preserve">          В целях стабилизации обстановки с пожарами на территории </w:t>
      </w:r>
      <w:r w:rsidR="00971EC2">
        <w:rPr>
          <w:sz w:val="27"/>
          <w:szCs w:val="27"/>
          <w:lang w:val="ru-RU"/>
        </w:rPr>
        <w:t xml:space="preserve">муниципального образования «Городское поселение </w:t>
      </w:r>
      <w:proofErr w:type="spellStart"/>
      <w:r w:rsidR="00971EC2">
        <w:rPr>
          <w:sz w:val="27"/>
          <w:szCs w:val="27"/>
          <w:lang w:val="ru-RU"/>
        </w:rPr>
        <w:t>п</w:t>
      </w:r>
      <w:proofErr w:type="spellEnd"/>
      <w:r w:rsidR="00971EC2" w:rsidRPr="00971EC2">
        <w:rPr>
          <w:sz w:val="27"/>
          <w:szCs w:val="27"/>
        </w:rPr>
        <w:t>оселок Волго-Каспийский</w:t>
      </w:r>
      <w:r w:rsidR="00971EC2">
        <w:rPr>
          <w:sz w:val="27"/>
          <w:szCs w:val="27"/>
          <w:lang w:val="ru-RU"/>
        </w:rPr>
        <w:t xml:space="preserve"> Камызякского муниципального района Астраханской области</w:t>
      </w:r>
      <w:r w:rsidR="00971EC2">
        <w:rPr>
          <w:sz w:val="27"/>
          <w:szCs w:val="27"/>
        </w:rPr>
        <w:t>»</w:t>
      </w:r>
      <w:r w:rsidRPr="00971EC2">
        <w:rPr>
          <w:sz w:val="27"/>
          <w:szCs w:val="27"/>
        </w:rPr>
        <w:t xml:space="preserve">, в связи с повышением пожарной опасности, в соответствии с Федеральным законом от 21.12.1994 № 69-ФЗ «О пожарной безопасности», от 06.10.2003 № 131-ФЗ «Об общих принципах организации местного самоуправления в Российской Федерации, от 22.07.2008 № 123-ФЗ «Технический регламент о требованиях пожарной безопасности», Постановление Правительства Российской  Федерации от 19.06.2022 № 1479 «Об утверждении Правил противопожарного режима в Российской Федерации», с учетом </w:t>
      </w:r>
      <w:r w:rsidR="00A85167">
        <w:rPr>
          <w:sz w:val="27"/>
          <w:szCs w:val="27"/>
          <w:lang w:val="ru-RU"/>
        </w:rPr>
        <w:t xml:space="preserve">решения комиссии </w:t>
      </w:r>
      <w:r w:rsidR="00A85167" w:rsidRPr="00A85167">
        <w:rPr>
          <w:sz w:val="27"/>
          <w:szCs w:val="27"/>
        </w:rPr>
        <w:t>по предупреждению и ликвидации чрезвычайных ситуации и обеспечению пожарной безопасности Камызякского муниципального района Астраханской области</w:t>
      </w:r>
      <w:r w:rsidR="00A85167">
        <w:rPr>
          <w:sz w:val="27"/>
          <w:szCs w:val="27"/>
          <w:lang w:val="ru-RU"/>
        </w:rPr>
        <w:t xml:space="preserve"> от 30.05.2025 №12</w:t>
      </w:r>
    </w:p>
    <w:p w:rsidR="00541E2D" w:rsidRPr="00541E2D" w:rsidRDefault="00541E2D" w:rsidP="00971EC2">
      <w:pPr>
        <w:pStyle w:val="3"/>
        <w:spacing w:after="0"/>
        <w:ind w:left="0"/>
        <w:jc w:val="both"/>
        <w:rPr>
          <w:b/>
          <w:sz w:val="27"/>
          <w:szCs w:val="27"/>
          <w:lang w:val="ru-RU"/>
        </w:rPr>
      </w:pPr>
    </w:p>
    <w:p w:rsidR="002C586C" w:rsidRPr="00971EC2" w:rsidRDefault="002C586C" w:rsidP="002C586C">
      <w:pPr>
        <w:jc w:val="both"/>
        <w:rPr>
          <w:b/>
          <w:sz w:val="27"/>
          <w:szCs w:val="27"/>
        </w:rPr>
      </w:pPr>
      <w:r w:rsidRPr="00971EC2">
        <w:rPr>
          <w:b/>
          <w:sz w:val="27"/>
          <w:szCs w:val="27"/>
        </w:rPr>
        <w:t>ПОСТАНОВЛЯЮ:</w:t>
      </w:r>
    </w:p>
    <w:p w:rsidR="002C586C" w:rsidRPr="00971EC2" w:rsidRDefault="002C586C" w:rsidP="00A85167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 w:rsidRPr="00971EC2">
        <w:rPr>
          <w:sz w:val="27"/>
          <w:szCs w:val="27"/>
        </w:rPr>
        <w:t xml:space="preserve">1. Ввести на территории </w:t>
      </w:r>
      <w:r w:rsidR="00541E2D">
        <w:rPr>
          <w:sz w:val="27"/>
          <w:szCs w:val="27"/>
        </w:rPr>
        <w:t>муниципального образования</w:t>
      </w:r>
      <w:r w:rsidRPr="00971EC2">
        <w:rPr>
          <w:sz w:val="27"/>
          <w:szCs w:val="27"/>
        </w:rPr>
        <w:t xml:space="preserve"> «Городское поселение поселок Волго-Каспийский Камызякского муниципального района Астраханской области» особый противопожарный режим </w:t>
      </w:r>
      <w:r w:rsidR="00A85167" w:rsidRPr="00A85167">
        <w:rPr>
          <w:sz w:val="27"/>
          <w:szCs w:val="27"/>
        </w:rPr>
        <w:t>в период с 30.05.202</w:t>
      </w:r>
      <w:r w:rsidR="00A85167">
        <w:rPr>
          <w:sz w:val="27"/>
          <w:szCs w:val="27"/>
        </w:rPr>
        <w:t>5</w:t>
      </w:r>
      <w:r w:rsidR="00A85167" w:rsidRPr="00A85167">
        <w:rPr>
          <w:sz w:val="27"/>
          <w:szCs w:val="27"/>
        </w:rPr>
        <w:t xml:space="preserve"> года до особого распоряжения</w:t>
      </w:r>
      <w:r w:rsidRPr="00A85167">
        <w:rPr>
          <w:sz w:val="27"/>
          <w:szCs w:val="27"/>
        </w:rPr>
        <w:t>,</w:t>
      </w:r>
      <w:r w:rsidRPr="00971EC2">
        <w:rPr>
          <w:sz w:val="27"/>
          <w:szCs w:val="27"/>
        </w:rPr>
        <w:t xml:space="preserve"> </w:t>
      </w:r>
      <w:r w:rsidRPr="00971EC2">
        <w:rPr>
          <w:bCs/>
          <w:sz w:val="27"/>
          <w:szCs w:val="27"/>
        </w:rPr>
        <w:t>организовать дополнительный комплекс противопожарных мероприятий в населенном пункте и в жилых секторах.</w:t>
      </w:r>
    </w:p>
    <w:p w:rsidR="002C586C" w:rsidRPr="00971EC2" w:rsidRDefault="002C586C" w:rsidP="002C586C">
      <w:pPr>
        <w:pStyle w:val="ConsPlusTitle"/>
        <w:widowControl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971EC2">
        <w:rPr>
          <w:rFonts w:ascii="Times New Roman" w:hAnsi="Times New Roman" w:cs="Times New Roman"/>
          <w:b w:val="0"/>
          <w:bCs w:val="0"/>
          <w:sz w:val="27"/>
          <w:szCs w:val="27"/>
        </w:rPr>
        <w:t xml:space="preserve">        1.2. Об исполнении решения заседания комиссии по данному вопросу </w:t>
      </w:r>
      <w:r w:rsidRPr="00971EC2">
        <w:rPr>
          <w:rFonts w:ascii="Times New Roman" w:hAnsi="Times New Roman" w:cs="Times New Roman"/>
          <w:b w:val="0"/>
          <w:sz w:val="27"/>
          <w:szCs w:val="27"/>
        </w:rPr>
        <w:t>до наступления стабилизации обстановки с пожарами в жилом секторе.</w:t>
      </w:r>
    </w:p>
    <w:p w:rsidR="002C586C" w:rsidRPr="00971EC2" w:rsidRDefault="002C586C" w:rsidP="002C586C">
      <w:pPr>
        <w:ind w:firstLine="709"/>
        <w:jc w:val="both"/>
        <w:rPr>
          <w:sz w:val="27"/>
          <w:szCs w:val="27"/>
        </w:rPr>
      </w:pPr>
      <w:r w:rsidRPr="00971EC2">
        <w:rPr>
          <w:sz w:val="27"/>
          <w:szCs w:val="27"/>
        </w:rPr>
        <w:t>2. Руководителям предприятий и организаций и учреждений независимо от вида собственности, а также муниципальных учреждений рекомендовать:</w:t>
      </w:r>
    </w:p>
    <w:p w:rsidR="002C586C" w:rsidRPr="00971EC2" w:rsidRDefault="002C586C" w:rsidP="002C586C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71EC2">
        <w:rPr>
          <w:sz w:val="27"/>
          <w:szCs w:val="27"/>
        </w:rPr>
        <w:t>2.1. Провести внеплановые противопожарные инструктажи с целью доведения до работников организаций обстановки с пожарами и мер пожарной безопасности в быту;</w:t>
      </w:r>
    </w:p>
    <w:p w:rsidR="002C586C" w:rsidRPr="00971EC2" w:rsidRDefault="002C586C" w:rsidP="002C586C">
      <w:pPr>
        <w:ind w:firstLine="709"/>
        <w:jc w:val="both"/>
        <w:rPr>
          <w:sz w:val="27"/>
          <w:szCs w:val="27"/>
        </w:rPr>
      </w:pPr>
      <w:r w:rsidRPr="00971EC2">
        <w:rPr>
          <w:sz w:val="27"/>
          <w:szCs w:val="27"/>
        </w:rPr>
        <w:t>2.2. Провести проверку и принять меры к приведению в работоспособное состояние источников наружного и внутреннего противопожарного водоснабжения.</w:t>
      </w:r>
    </w:p>
    <w:p w:rsidR="002C586C" w:rsidRPr="00971EC2" w:rsidRDefault="002C586C" w:rsidP="002C586C">
      <w:pPr>
        <w:ind w:firstLine="708"/>
        <w:jc w:val="both"/>
        <w:rPr>
          <w:sz w:val="27"/>
          <w:szCs w:val="27"/>
        </w:rPr>
      </w:pPr>
      <w:r w:rsidRPr="00971EC2">
        <w:rPr>
          <w:sz w:val="27"/>
          <w:szCs w:val="27"/>
        </w:rPr>
        <w:lastRenderedPageBreak/>
        <w:t>2.3. Организовать мероприятия по обеспечению беспрепятственных подъездов спецтехники к зданиям, строениям и сооружениям, а также источникам противопожарного водоснабжения на подведомственных территориях.</w:t>
      </w:r>
    </w:p>
    <w:p w:rsidR="002C586C" w:rsidRPr="00971EC2" w:rsidRDefault="002C586C" w:rsidP="00A85167">
      <w:pPr>
        <w:ind w:firstLine="709"/>
        <w:jc w:val="both"/>
        <w:rPr>
          <w:sz w:val="27"/>
          <w:szCs w:val="27"/>
        </w:rPr>
      </w:pPr>
      <w:r w:rsidRPr="00971EC2">
        <w:rPr>
          <w:sz w:val="27"/>
          <w:szCs w:val="27"/>
        </w:rPr>
        <w:t>2.4. Обеспечить помещения необходимым количеством первичных средств пожаротушения.</w:t>
      </w:r>
    </w:p>
    <w:p w:rsidR="002C586C" w:rsidRPr="00971EC2" w:rsidRDefault="002C586C" w:rsidP="002C586C">
      <w:pPr>
        <w:ind w:firstLine="709"/>
        <w:jc w:val="both"/>
        <w:rPr>
          <w:sz w:val="27"/>
          <w:szCs w:val="27"/>
        </w:rPr>
      </w:pPr>
      <w:r w:rsidRPr="00971EC2">
        <w:rPr>
          <w:sz w:val="27"/>
          <w:szCs w:val="27"/>
        </w:rPr>
        <w:t>2.5. Провести ремонт электрооборудования, либо обесточивание неэксплуатируемых помещений.</w:t>
      </w:r>
    </w:p>
    <w:p w:rsidR="002C586C" w:rsidRPr="00971EC2" w:rsidRDefault="002C586C" w:rsidP="00A85167">
      <w:pPr>
        <w:ind w:firstLine="709"/>
        <w:jc w:val="both"/>
        <w:rPr>
          <w:sz w:val="27"/>
          <w:szCs w:val="27"/>
        </w:rPr>
      </w:pPr>
      <w:r w:rsidRPr="00971EC2">
        <w:rPr>
          <w:sz w:val="27"/>
          <w:szCs w:val="27"/>
        </w:rPr>
        <w:t>2.6. Определить порядок вызова пожарной охраны.</w:t>
      </w:r>
    </w:p>
    <w:p w:rsidR="002C586C" w:rsidRPr="00971EC2" w:rsidRDefault="002C586C" w:rsidP="002C586C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971EC2">
        <w:rPr>
          <w:rFonts w:ascii="Times New Roman" w:hAnsi="Times New Roman"/>
          <w:sz w:val="27"/>
          <w:szCs w:val="27"/>
        </w:rPr>
        <w:t>3. Председателю и членам комиссии по ГО и ЧС муниципального образования:</w:t>
      </w:r>
    </w:p>
    <w:p w:rsidR="002C586C" w:rsidRPr="00971EC2" w:rsidRDefault="002C586C" w:rsidP="002C586C">
      <w:pPr>
        <w:ind w:firstLine="708"/>
        <w:jc w:val="both"/>
        <w:rPr>
          <w:sz w:val="27"/>
          <w:szCs w:val="27"/>
        </w:rPr>
      </w:pPr>
      <w:r w:rsidRPr="00971EC2">
        <w:rPr>
          <w:sz w:val="27"/>
          <w:szCs w:val="27"/>
        </w:rPr>
        <w:t>3.1. Организовать и провести на территории поселения встречи, собрания с населением, подготовить и распространить памятки о правилах пожарной безопасности в весенне-летний период и действиях при возникновении пожара;</w:t>
      </w:r>
    </w:p>
    <w:p w:rsidR="002C586C" w:rsidRPr="00971EC2" w:rsidRDefault="002C586C" w:rsidP="002C586C">
      <w:pPr>
        <w:ind w:firstLine="709"/>
        <w:jc w:val="both"/>
        <w:rPr>
          <w:sz w:val="27"/>
          <w:szCs w:val="27"/>
        </w:rPr>
      </w:pPr>
      <w:r w:rsidRPr="00971EC2">
        <w:rPr>
          <w:sz w:val="27"/>
          <w:szCs w:val="27"/>
        </w:rPr>
        <w:t>3.2. Провести разъяснительную работу в неблагополучных, многодетных семьях, с лицами, злоупотребляющими спиртными напитками, провести обследование их жилищных условий по мерам пожарной безопасности;</w:t>
      </w:r>
    </w:p>
    <w:p w:rsidR="002C586C" w:rsidRPr="00971EC2" w:rsidRDefault="002C586C" w:rsidP="002C586C">
      <w:pPr>
        <w:ind w:firstLine="708"/>
        <w:jc w:val="both"/>
        <w:rPr>
          <w:sz w:val="27"/>
          <w:szCs w:val="27"/>
        </w:rPr>
      </w:pPr>
      <w:r w:rsidRPr="00971EC2">
        <w:rPr>
          <w:sz w:val="27"/>
          <w:szCs w:val="27"/>
        </w:rPr>
        <w:t>3.3. Взять на учет одиноких престарелых граждан, инвалидов, проживающих в домах с печным отоплением и имеющих ветхую электропроводку, организовать комплекс мероприятий по оказанию им помощи в плане обеспечения пожарной безопасности.</w:t>
      </w:r>
    </w:p>
    <w:p w:rsidR="002C586C" w:rsidRPr="00971EC2" w:rsidRDefault="00A85167" w:rsidP="00A85167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2C586C" w:rsidRPr="00971EC2">
        <w:rPr>
          <w:sz w:val="27"/>
          <w:szCs w:val="27"/>
        </w:rPr>
        <w:t xml:space="preserve"> 3.4. </w:t>
      </w:r>
      <w:proofErr w:type="gramStart"/>
      <w:r w:rsidR="002C586C" w:rsidRPr="00971EC2">
        <w:rPr>
          <w:rStyle w:val="FontStyle12"/>
          <w:b w:val="0"/>
          <w:sz w:val="27"/>
          <w:szCs w:val="27"/>
        </w:rPr>
        <w:t xml:space="preserve">Организовать работы по приведению пожарных </w:t>
      </w:r>
      <w:r w:rsidR="002C586C" w:rsidRPr="00971EC2">
        <w:rPr>
          <w:rStyle w:val="FontStyle11"/>
          <w:sz w:val="27"/>
          <w:szCs w:val="27"/>
        </w:rPr>
        <w:t xml:space="preserve">водоемов, </w:t>
      </w:r>
      <w:r w:rsidR="002C586C" w:rsidRPr="00971EC2">
        <w:rPr>
          <w:rStyle w:val="FontStyle12"/>
          <w:b w:val="0"/>
          <w:sz w:val="27"/>
          <w:szCs w:val="27"/>
        </w:rPr>
        <w:t xml:space="preserve">пирсов, гидрантов </w:t>
      </w:r>
      <w:r w:rsidR="002C586C" w:rsidRPr="00971EC2">
        <w:rPr>
          <w:rStyle w:val="FontStyle11"/>
          <w:sz w:val="27"/>
          <w:szCs w:val="27"/>
        </w:rPr>
        <w:t xml:space="preserve">в </w:t>
      </w:r>
      <w:r w:rsidR="002C586C" w:rsidRPr="00971EC2">
        <w:rPr>
          <w:rStyle w:val="FontStyle12"/>
          <w:b w:val="0"/>
          <w:sz w:val="27"/>
          <w:szCs w:val="27"/>
        </w:rPr>
        <w:t xml:space="preserve">исправное состояние, устройству незамерзающих прорубей на открытых естественных и искусственных водоисточников, а </w:t>
      </w:r>
      <w:r w:rsidR="002C586C" w:rsidRPr="00971EC2">
        <w:rPr>
          <w:rStyle w:val="FontStyle11"/>
          <w:sz w:val="27"/>
          <w:szCs w:val="27"/>
        </w:rPr>
        <w:t xml:space="preserve">также </w:t>
      </w:r>
      <w:r w:rsidR="002C586C" w:rsidRPr="00971EC2">
        <w:rPr>
          <w:rStyle w:val="FontStyle12"/>
          <w:b w:val="0"/>
          <w:sz w:val="27"/>
          <w:szCs w:val="27"/>
        </w:rPr>
        <w:t xml:space="preserve">очистке от </w:t>
      </w:r>
      <w:r w:rsidR="002C586C" w:rsidRPr="00971EC2">
        <w:rPr>
          <w:rStyle w:val="FontStyle11"/>
          <w:sz w:val="27"/>
          <w:szCs w:val="27"/>
        </w:rPr>
        <w:t xml:space="preserve">снега </w:t>
      </w:r>
      <w:r w:rsidR="002C586C" w:rsidRPr="00971EC2">
        <w:rPr>
          <w:rStyle w:val="FontStyle12"/>
          <w:b w:val="0"/>
          <w:sz w:val="27"/>
          <w:szCs w:val="27"/>
        </w:rPr>
        <w:t xml:space="preserve">подъездных путей </w:t>
      </w:r>
      <w:r w:rsidR="002C586C" w:rsidRPr="00971EC2">
        <w:rPr>
          <w:rStyle w:val="FontStyle11"/>
          <w:sz w:val="27"/>
          <w:szCs w:val="27"/>
        </w:rPr>
        <w:t xml:space="preserve">к </w:t>
      </w:r>
      <w:r w:rsidR="002C586C" w:rsidRPr="00971EC2">
        <w:rPr>
          <w:rStyle w:val="FontStyle12"/>
          <w:b w:val="0"/>
          <w:sz w:val="27"/>
          <w:szCs w:val="27"/>
        </w:rPr>
        <w:t>ним и установке соответствующих указателей (табличек);</w:t>
      </w:r>
      <w:proofErr w:type="gramEnd"/>
    </w:p>
    <w:p w:rsidR="002C586C" w:rsidRPr="00971EC2" w:rsidRDefault="002C586C" w:rsidP="002C586C">
      <w:pPr>
        <w:ind w:firstLine="708"/>
        <w:jc w:val="both"/>
        <w:rPr>
          <w:sz w:val="27"/>
          <w:szCs w:val="27"/>
        </w:rPr>
      </w:pPr>
      <w:r w:rsidRPr="00971EC2">
        <w:rPr>
          <w:rStyle w:val="FontStyle12"/>
          <w:b w:val="0"/>
          <w:sz w:val="27"/>
          <w:szCs w:val="27"/>
        </w:rPr>
        <w:t xml:space="preserve">4. Активизировать работу добровольной пожарной дружины в </w:t>
      </w:r>
      <w:r w:rsidR="00541E2D">
        <w:rPr>
          <w:sz w:val="27"/>
          <w:szCs w:val="27"/>
        </w:rPr>
        <w:t>муниципальном образовании</w:t>
      </w:r>
      <w:r w:rsidR="00541E2D" w:rsidRPr="00971EC2">
        <w:rPr>
          <w:sz w:val="27"/>
          <w:szCs w:val="27"/>
        </w:rPr>
        <w:t xml:space="preserve"> «Городское поселение поселок </w:t>
      </w:r>
      <w:proofErr w:type="gramStart"/>
      <w:r w:rsidR="00541E2D" w:rsidRPr="00971EC2">
        <w:rPr>
          <w:sz w:val="27"/>
          <w:szCs w:val="27"/>
        </w:rPr>
        <w:t>Волго-Каспийский</w:t>
      </w:r>
      <w:proofErr w:type="gramEnd"/>
      <w:r w:rsidR="00541E2D" w:rsidRPr="00971EC2">
        <w:rPr>
          <w:sz w:val="27"/>
          <w:szCs w:val="27"/>
        </w:rPr>
        <w:t xml:space="preserve"> Камызякского муниципального района Астраханской области»</w:t>
      </w:r>
      <w:r w:rsidRPr="00971EC2">
        <w:rPr>
          <w:rStyle w:val="FontStyle12"/>
          <w:b w:val="0"/>
          <w:sz w:val="27"/>
          <w:szCs w:val="27"/>
        </w:rPr>
        <w:t>.</w:t>
      </w:r>
    </w:p>
    <w:p w:rsidR="002C586C" w:rsidRPr="00971EC2" w:rsidRDefault="00A85167" w:rsidP="002C586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pacing w:val="3"/>
          <w:sz w:val="27"/>
          <w:szCs w:val="27"/>
        </w:rPr>
        <w:t xml:space="preserve">         </w:t>
      </w:r>
      <w:r w:rsidR="002C586C" w:rsidRPr="00971EC2">
        <w:rPr>
          <w:rFonts w:ascii="Times New Roman" w:hAnsi="Times New Roman" w:cs="Times New Roman"/>
          <w:bCs/>
          <w:color w:val="000000"/>
          <w:spacing w:val="3"/>
          <w:sz w:val="27"/>
          <w:szCs w:val="27"/>
        </w:rPr>
        <w:t xml:space="preserve">4.1. </w:t>
      </w:r>
      <w:proofErr w:type="gramStart"/>
      <w:r w:rsidR="002C586C" w:rsidRPr="00971EC2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2C586C" w:rsidRPr="00971EC2">
        <w:rPr>
          <w:rFonts w:ascii="Times New Roman" w:hAnsi="Times New Roman" w:cs="Times New Roman"/>
          <w:sz w:val="27"/>
          <w:szCs w:val="27"/>
        </w:rPr>
        <w:t xml:space="preserve"> исполнением настоящего постановления оставляю за собой.</w:t>
      </w:r>
    </w:p>
    <w:p w:rsidR="002C586C" w:rsidRPr="00971EC2" w:rsidRDefault="00A85167" w:rsidP="002C586C">
      <w:pPr>
        <w:jc w:val="both"/>
        <w:rPr>
          <w:sz w:val="27"/>
          <w:szCs w:val="27"/>
        </w:rPr>
      </w:pPr>
      <w:r>
        <w:rPr>
          <w:bCs/>
          <w:color w:val="000000"/>
          <w:spacing w:val="3"/>
          <w:sz w:val="27"/>
          <w:szCs w:val="27"/>
        </w:rPr>
        <w:t xml:space="preserve">      </w:t>
      </w:r>
      <w:r w:rsidR="00541E2D">
        <w:rPr>
          <w:bCs/>
          <w:color w:val="000000"/>
          <w:spacing w:val="3"/>
          <w:sz w:val="27"/>
          <w:szCs w:val="27"/>
        </w:rPr>
        <w:t xml:space="preserve"> </w:t>
      </w:r>
      <w:r>
        <w:rPr>
          <w:bCs/>
          <w:color w:val="000000"/>
          <w:spacing w:val="3"/>
          <w:sz w:val="27"/>
          <w:szCs w:val="27"/>
        </w:rPr>
        <w:t xml:space="preserve">  </w:t>
      </w:r>
      <w:r w:rsidR="002C586C" w:rsidRPr="00971EC2">
        <w:rPr>
          <w:bCs/>
          <w:color w:val="000000"/>
          <w:spacing w:val="3"/>
          <w:sz w:val="27"/>
          <w:szCs w:val="27"/>
        </w:rPr>
        <w:t xml:space="preserve">4.2. </w:t>
      </w:r>
      <w:r w:rsidR="002C586C" w:rsidRPr="00971EC2">
        <w:rPr>
          <w:sz w:val="27"/>
          <w:szCs w:val="27"/>
        </w:rPr>
        <w:t>Опубликовать настоящее постановление в средствах массовой информации, на сайте администрац</w:t>
      </w:r>
      <w:r>
        <w:rPr>
          <w:sz w:val="27"/>
          <w:szCs w:val="27"/>
        </w:rPr>
        <w:t>ии муниципального образования «</w:t>
      </w:r>
      <w:r w:rsidR="002C586C" w:rsidRPr="00971EC2">
        <w:rPr>
          <w:sz w:val="27"/>
          <w:szCs w:val="27"/>
        </w:rPr>
        <w:t>Поселок Волго-Каспийский» в информационно-телекоммуникационной сети «Интернет».</w:t>
      </w:r>
    </w:p>
    <w:p w:rsidR="002C586C" w:rsidRPr="00971EC2" w:rsidRDefault="002C586C" w:rsidP="002C586C">
      <w:pPr>
        <w:jc w:val="both"/>
        <w:rPr>
          <w:sz w:val="27"/>
          <w:szCs w:val="27"/>
        </w:rPr>
      </w:pPr>
    </w:p>
    <w:p w:rsidR="002C586C" w:rsidRPr="00971EC2" w:rsidRDefault="002C586C" w:rsidP="002C586C">
      <w:pPr>
        <w:jc w:val="both"/>
        <w:rPr>
          <w:sz w:val="27"/>
          <w:szCs w:val="27"/>
        </w:rPr>
      </w:pPr>
    </w:p>
    <w:p w:rsidR="002C586C" w:rsidRPr="00971EC2" w:rsidRDefault="002C586C" w:rsidP="002C586C">
      <w:pPr>
        <w:jc w:val="both"/>
        <w:rPr>
          <w:sz w:val="27"/>
          <w:szCs w:val="27"/>
        </w:rPr>
      </w:pPr>
    </w:p>
    <w:p w:rsidR="002C586C" w:rsidRPr="00971EC2" w:rsidRDefault="002C586C" w:rsidP="002C586C">
      <w:pPr>
        <w:jc w:val="both"/>
        <w:rPr>
          <w:sz w:val="27"/>
          <w:szCs w:val="27"/>
        </w:rPr>
      </w:pPr>
    </w:p>
    <w:p w:rsidR="00541E2D" w:rsidRDefault="002C586C" w:rsidP="00541E2D">
      <w:pPr>
        <w:jc w:val="both"/>
        <w:rPr>
          <w:sz w:val="27"/>
          <w:szCs w:val="27"/>
        </w:rPr>
      </w:pPr>
      <w:r w:rsidRPr="00971EC2">
        <w:rPr>
          <w:sz w:val="27"/>
          <w:szCs w:val="27"/>
        </w:rPr>
        <w:t>Глава</w:t>
      </w:r>
      <w:r w:rsidR="00541E2D">
        <w:rPr>
          <w:sz w:val="27"/>
          <w:szCs w:val="27"/>
        </w:rPr>
        <w:t xml:space="preserve"> муниципального образования</w:t>
      </w:r>
      <w:r w:rsidR="00541E2D" w:rsidRPr="00971EC2">
        <w:rPr>
          <w:sz w:val="27"/>
          <w:szCs w:val="27"/>
        </w:rPr>
        <w:t xml:space="preserve"> </w:t>
      </w:r>
    </w:p>
    <w:p w:rsidR="00541E2D" w:rsidRDefault="00541E2D" w:rsidP="00541E2D">
      <w:pPr>
        <w:jc w:val="both"/>
        <w:rPr>
          <w:sz w:val="27"/>
          <w:szCs w:val="27"/>
        </w:rPr>
      </w:pPr>
      <w:r w:rsidRPr="00971EC2">
        <w:rPr>
          <w:sz w:val="27"/>
          <w:szCs w:val="27"/>
        </w:rPr>
        <w:t>«Городское поселение</w:t>
      </w:r>
    </w:p>
    <w:p w:rsidR="00541E2D" w:rsidRDefault="00541E2D" w:rsidP="00541E2D">
      <w:pPr>
        <w:jc w:val="both"/>
        <w:rPr>
          <w:sz w:val="27"/>
          <w:szCs w:val="27"/>
        </w:rPr>
      </w:pPr>
      <w:r w:rsidRPr="00971EC2">
        <w:rPr>
          <w:sz w:val="27"/>
          <w:szCs w:val="27"/>
        </w:rPr>
        <w:t>поселок Волго-Каспийский</w:t>
      </w:r>
    </w:p>
    <w:p w:rsidR="00541E2D" w:rsidRDefault="00541E2D" w:rsidP="00541E2D">
      <w:pPr>
        <w:jc w:val="both"/>
        <w:rPr>
          <w:sz w:val="27"/>
          <w:szCs w:val="27"/>
        </w:rPr>
      </w:pPr>
      <w:r w:rsidRPr="00971EC2">
        <w:rPr>
          <w:sz w:val="27"/>
          <w:szCs w:val="27"/>
        </w:rPr>
        <w:t>Камызякского муниципального района</w:t>
      </w:r>
    </w:p>
    <w:p w:rsidR="00E24E1D" w:rsidRPr="00971EC2" w:rsidRDefault="00541E2D" w:rsidP="00541E2D">
      <w:pPr>
        <w:jc w:val="both"/>
        <w:rPr>
          <w:sz w:val="27"/>
          <w:szCs w:val="27"/>
        </w:rPr>
      </w:pPr>
      <w:r w:rsidRPr="00971EC2">
        <w:rPr>
          <w:sz w:val="27"/>
          <w:szCs w:val="27"/>
        </w:rPr>
        <w:t>Астраханской области»</w:t>
      </w:r>
      <w:r w:rsidR="002C586C" w:rsidRPr="00971EC2">
        <w:rPr>
          <w:sz w:val="27"/>
          <w:szCs w:val="27"/>
        </w:rPr>
        <w:t xml:space="preserve">                            </w:t>
      </w:r>
      <w:r>
        <w:rPr>
          <w:sz w:val="27"/>
          <w:szCs w:val="27"/>
        </w:rPr>
        <w:t xml:space="preserve">                       </w:t>
      </w:r>
      <w:r w:rsidR="002C586C" w:rsidRPr="00971EC2">
        <w:rPr>
          <w:sz w:val="27"/>
          <w:szCs w:val="27"/>
        </w:rPr>
        <w:t xml:space="preserve">       Н.А.</w:t>
      </w:r>
      <w:r>
        <w:rPr>
          <w:sz w:val="27"/>
          <w:szCs w:val="27"/>
        </w:rPr>
        <w:t xml:space="preserve"> </w:t>
      </w:r>
      <w:r w:rsidR="002C586C" w:rsidRPr="00971EC2">
        <w:rPr>
          <w:sz w:val="27"/>
          <w:szCs w:val="27"/>
        </w:rPr>
        <w:t>Митрофано</w:t>
      </w:r>
      <w:r>
        <w:rPr>
          <w:sz w:val="27"/>
          <w:szCs w:val="27"/>
        </w:rPr>
        <w:t>ва</w:t>
      </w:r>
      <w:bookmarkStart w:id="0" w:name="_GoBack"/>
      <w:bookmarkEnd w:id="0"/>
    </w:p>
    <w:sectPr w:rsidR="00E24E1D" w:rsidRPr="00971EC2" w:rsidSect="00541E2D">
      <w:pgSz w:w="11907" w:h="16839" w:code="9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7937"/>
    <w:rsid w:val="00117937"/>
    <w:rsid w:val="001958D9"/>
    <w:rsid w:val="002C586C"/>
    <w:rsid w:val="00541E2D"/>
    <w:rsid w:val="00971EC2"/>
    <w:rsid w:val="00A66A26"/>
    <w:rsid w:val="00A85167"/>
    <w:rsid w:val="00E24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86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unhideWhenUsed/>
    <w:rsid w:val="002C586C"/>
    <w:pPr>
      <w:spacing w:after="120"/>
      <w:ind w:left="283"/>
    </w:pPr>
    <w:rPr>
      <w:sz w:val="16"/>
      <w:szCs w:val="16"/>
      <w:lang/>
    </w:rPr>
  </w:style>
  <w:style w:type="character" w:customStyle="1" w:styleId="30">
    <w:name w:val="Основной текст с отступом 3 Знак"/>
    <w:basedOn w:val="a0"/>
    <w:link w:val="3"/>
    <w:rsid w:val="002C586C"/>
    <w:rPr>
      <w:rFonts w:ascii="Times New Roman" w:eastAsia="Times New Roman" w:hAnsi="Times New Roman" w:cs="Times New Roman"/>
      <w:sz w:val="16"/>
      <w:szCs w:val="16"/>
      <w:lang/>
    </w:rPr>
  </w:style>
  <w:style w:type="paragraph" w:customStyle="1" w:styleId="ConsPlusTitle">
    <w:name w:val="ConsPlusTitle"/>
    <w:uiPriority w:val="99"/>
    <w:rsid w:val="002C58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1">
    <w:name w:val="Font Style11"/>
    <w:rsid w:val="002C586C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rsid w:val="002C58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rsid w:val="002C586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2C58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semiHidden/>
    <w:unhideWhenUsed/>
    <w:rsid w:val="002C58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Благоустройство</dc:creator>
  <cp:lastModifiedBy>Пользователь</cp:lastModifiedBy>
  <cp:revision>4</cp:revision>
  <cp:lastPrinted>2025-06-02T11:44:00Z</cp:lastPrinted>
  <dcterms:created xsi:type="dcterms:W3CDTF">2025-06-02T11:29:00Z</dcterms:created>
  <dcterms:modified xsi:type="dcterms:W3CDTF">2025-06-02T11:44:00Z</dcterms:modified>
</cp:coreProperties>
</file>