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D31715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>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                                                </w:t>
      </w:r>
      <w:r w:rsidR="00BB12E3"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 </w:t>
      </w:r>
      <w:r w:rsidR="00BB12E3" w:rsidRPr="00BB12E3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</w:t>
      </w:r>
      <w:r w:rsidR="00BB12E3" w:rsidRPr="00BB12E3">
        <w:rPr>
          <w:sz w:val="27"/>
          <w:szCs w:val="27"/>
        </w:rPr>
        <w:t xml:space="preserve">     №</w:t>
      </w:r>
      <w:r w:rsidR="0096279C">
        <w:rPr>
          <w:sz w:val="27"/>
          <w:szCs w:val="27"/>
        </w:rPr>
        <w:t xml:space="preserve"> </w:t>
      </w:r>
      <w:r>
        <w:rPr>
          <w:sz w:val="27"/>
          <w:szCs w:val="27"/>
        </w:rPr>
        <w:t>63</w:t>
      </w:r>
      <w:r w:rsidR="00BB12E3" w:rsidRPr="00BB12E3">
        <w:rPr>
          <w:sz w:val="27"/>
          <w:szCs w:val="27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63F3" w:rsidRPr="00A7768D" w:rsidRDefault="00BB12E3" w:rsidP="00AC63F3">
            <w:pPr>
              <w:ind w:left="34"/>
              <w:rPr>
                <w:sz w:val="27"/>
                <w:szCs w:val="27"/>
              </w:rPr>
            </w:pPr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</w:t>
            </w:r>
            <w:r w:rsidR="00AC63F3" w:rsidRPr="00A7768D">
              <w:rPr>
                <w:sz w:val="27"/>
                <w:szCs w:val="27"/>
              </w:rPr>
              <w:t>Развитие дорожного хозяйства  на территории</w:t>
            </w:r>
            <w:r w:rsidR="00AC63F3">
              <w:rPr>
                <w:sz w:val="27"/>
                <w:szCs w:val="27"/>
              </w:rPr>
              <w:t xml:space="preserve"> м</w:t>
            </w:r>
            <w:r w:rsidR="00AC63F3" w:rsidRPr="00A7768D">
              <w:rPr>
                <w:sz w:val="27"/>
                <w:szCs w:val="27"/>
              </w:rPr>
              <w:t>униципального образования «Городское поселение</w:t>
            </w:r>
            <w:r w:rsidR="00AC63F3">
              <w:rPr>
                <w:sz w:val="27"/>
                <w:szCs w:val="27"/>
              </w:rPr>
              <w:t xml:space="preserve"> </w:t>
            </w:r>
            <w:r w:rsidR="00AC63F3" w:rsidRPr="00A7768D">
              <w:rPr>
                <w:sz w:val="27"/>
                <w:szCs w:val="27"/>
              </w:rPr>
              <w:t>поселок Волго-Каспийский Камызякского муниципального района</w:t>
            </w:r>
          </w:p>
          <w:p w:rsidR="00BB12E3" w:rsidRPr="00BB12E3" w:rsidRDefault="00AC63F3" w:rsidP="00AC63F3">
            <w:pPr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Астраханской области</w:t>
            </w:r>
            <w:r w:rsidR="000176D9" w:rsidRPr="001679B7">
              <w:rPr>
                <w:sz w:val="27"/>
                <w:szCs w:val="27"/>
              </w:rPr>
              <w:t>»</w:t>
            </w:r>
            <w:r w:rsidR="00BB12E3" w:rsidRPr="00BB12E3">
              <w:rPr>
                <w:sz w:val="27"/>
                <w:szCs w:val="27"/>
              </w:rPr>
              <w:t xml:space="preserve">, </w:t>
            </w:r>
            <w:proofErr w:type="gramStart"/>
            <w:r w:rsidR="00BB12E3" w:rsidRPr="00BB12E3">
              <w:rPr>
                <w:sz w:val="27"/>
                <w:szCs w:val="27"/>
              </w:rPr>
              <w:t>утвержденную</w:t>
            </w:r>
            <w:proofErr w:type="gramEnd"/>
            <w:r w:rsidR="00BB12E3" w:rsidRPr="00BB12E3">
              <w:rPr>
                <w:sz w:val="27"/>
                <w:szCs w:val="27"/>
              </w:rPr>
              <w:t xml:space="preserve">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="00BB12E3"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="00BB12E3" w:rsidRPr="00BB12E3">
              <w:rPr>
                <w:sz w:val="27"/>
                <w:szCs w:val="27"/>
              </w:rPr>
              <w:t xml:space="preserve">.2023 № </w:t>
            </w:r>
            <w:r w:rsidR="000176D9">
              <w:rPr>
                <w:sz w:val="27"/>
                <w:szCs w:val="27"/>
              </w:rPr>
              <w:t>13</w:t>
            </w:r>
            <w:r>
              <w:rPr>
                <w:sz w:val="27"/>
                <w:szCs w:val="27"/>
              </w:rPr>
              <w:t>9</w:t>
            </w:r>
            <w:r w:rsidR="000176D9">
              <w:rPr>
                <w:sz w:val="27"/>
                <w:szCs w:val="27"/>
              </w:rPr>
              <w:t xml:space="preserve"> </w:t>
            </w:r>
            <w:r w:rsidR="00BB12E3" w:rsidRPr="00BB12E3">
              <w:rPr>
                <w:sz w:val="27"/>
                <w:szCs w:val="27"/>
              </w:rPr>
              <w:t xml:space="preserve"> </w:t>
            </w:r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AC63F3" w:rsidRDefault="00BB12E3" w:rsidP="00AC63F3">
      <w:pPr>
        <w:pStyle w:val="a5"/>
        <w:numPr>
          <w:ilvl w:val="0"/>
          <w:numId w:val="1"/>
        </w:numPr>
        <w:tabs>
          <w:tab w:val="clear" w:pos="1353"/>
          <w:tab w:val="num" w:pos="0"/>
        </w:tabs>
        <w:ind w:left="0" w:firstLine="0"/>
        <w:jc w:val="both"/>
        <w:rPr>
          <w:sz w:val="27"/>
          <w:szCs w:val="27"/>
        </w:rPr>
      </w:pPr>
      <w:proofErr w:type="gramStart"/>
      <w:r w:rsidRPr="00AC63F3">
        <w:rPr>
          <w:sz w:val="27"/>
          <w:szCs w:val="27"/>
        </w:rPr>
        <w:t xml:space="preserve">Внести в муниципальную программу </w:t>
      </w:r>
      <w:r w:rsidR="00AC2AB3" w:rsidRPr="00AC63F3">
        <w:rPr>
          <w:sz w:val="27"/>
          <w:szCs w:val="27"/>
        </w:rPr>
        <w:t>«</w:t>
      </w:r>
      <w:r w:rsidR="00AC63F3" w:rsidRPr="00AC63F3">
        <w:rPr>
          <w:sz w:val="27"/>
          <w:szCs w:val="27"/>
        </w:rPr>
        <w:t>Развитие дорожного хозяйства  на территории муниципального образования «Городское поселение поселок Волго-Каспийский Камызякского муниципального района Астраханской области», утвержденную постановлением администрации муниципального образования «Городское поселение поселок Волго-Каспийский Камызякского муниципального района Астраханской области» от 29.12.2023 № 139</w:t>
      </w:r>
      <w:r w:rsidRPr="00AC63F3">
        <w:rPr>
          <w:sz w:val="27"/>
          <w:szCs w:val="27"/>
        </w:rPr>
        <w:t>, следующие изменения:</w:t>
      </w:r>
      <w:proofErr w:type="gramEnd"/>
    </w:p>
    <w:p w:rsidR="00BB12E3" w:rsidRPr="00BB12E3" w:rsidRDefault="00BB12E3" w:rsidP="00AC63F3">
      <w:pPr>
        <w:numPr>
          <w:ilvl w:val="1"/>
          <w:numId w:val="1"/>
        </w:numPr>
        <w:tabs>
          <w:tab w:val="num" w:pos="0"/>
        </w:tabs>
        <w:suppressAutoHyphens w:val="0"/>
        <w:ind w:left="0" w:firstLine="0"/>
        <w:contextualSpacing/>
        <w:jc w:val="both"/>
        <w:rPr>
          <w:sz w:val="27"/>
          <w:szCs w:val="27"/>
        </w:rPr>
      </w:pPr>
      <w:r w:rsidRPr="00BB12E3">
        <w:rPr>
          <w:sz w:val="27"/>
          <w:szCs w:val="27"/>
        </w:rPr>
        <w:t>В Паспорте муниципальной программы строку «</w:t>
      </w:r>
      <w:r w:rsidR="00AC63F3" w:rsidRPr="00D62BF9">
        <w:rPr>
          <w:color w:val="000000"/>
          <w:sz w:val="27"/>
          <w:szCs w:val="27"/>
        </w:rPr>
        <w:t>Источники и объем</w:t>
      </w:r>
      <w:r w:rsidR="00AC63F3" w:rsidRPr="00D62BF9">
        <w:rPr>
          <w:bCs/>
          <w:color w:val="000000"/>
          <w:sz w:val="27"/>
          <w:szCs w:val="27"/>
        </w:rPr>
        <w:t xml:space="preserve"> финансирования</w:t>
      </w:r>
      <w:r w:rsidRPr="00BB12E3">
        <w:rPr>
          <w:sz w:val="27"/>
          <w:szCs w:val="27"/>
        </w:rPr>
        <w:t>»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BB12E3" w:rsidRPr="00BB12E3" w:rsidTr="00AC2AB3">
        <w:tc>
          <w:tcPr>
            <w:tcW w:w="3935" w:type="dxa"/>
            <w:hideMark/>
          </w:tcPr>
          <w:p w:rsidR="00BB12E3" w:rsidRPr="00BB12E3" w:rsidRDefault="00AC63F3">
            <w:pPr>
              <w:suppressAutoHyphens w:val="0"/>
              <w:jc w:val="both"/>
              <w:rPr>
                <w:sz w:val="27"/>
                <w:szCs w:val="27"/>
              </w:rPr>
            </w:pPr>
            <w:r w:rsidRPr="00D62BF9">
              <w:rPr>
                <w:color w:val="000000"/>
                <w:sz w:val="27"/>
                <w:szCs w:val="27"/>
              </w:rPr>
              <w:t>Источники и объем</w:t>
            </w:r>
            <w:r w:rsidRPr="00D62BF9">
              <w:rPr>
                <w:bCs/>
                <w:color w:val="000000"/>
                <w:sz w:val="27"/>
                <w:szCs w:val="27"/>
              </w:rPr>
              <w:t xml:space="preserve"> финансирования</w:t>
            </w:r>
          </w:p>
        </w:tc>
        <w:tc>
          <w:tcPr>
            <w:tcW w:w="4962" w:type="dxa"/>
          </w:tcPr>
          <w:p w:rsidR="00AC63F3" w:rsidRPr="0056108E" w:rsidRDefault="00AC63F3" w:rsidP="00AC63F3">
            <w:pPr>
              <w:ind w:left="5220" w:hanging="5220"/>
              <w:jc w:val="both"/>
              <w:rPr>
                <w:color w:val="000000"/>
                <w:sz w:val="27"/>
                <w:szCs w:val="27"/>
              </w:rPr>
            </w:pPr>
            <w:r w:rsidRPr="0056108E">
              <w:rPr>
                <w:color w:val="000000"/>
                <w:sz w:val="27"/>
                <w:szCs w:val="27"/>
              </w:rPr>
              <w:t>Общий объём финансирования</w:t>
            </w:r>
          </w:p>
          <w:p w:rsidR="00AC63F3" w:rsidRPr="0056108E" w:rsidRDefault="00AC63F3" w:rsidP="00AC63F3">
            <w:pPr>
              <w:ind w:left="5220" w:hanging="5220"/>
              <w:jc w:val="both"/>
              <w:rPr>
                <w:b/>
                <w:bCs/>
                <w:i/>
                <w:color w:val="000000"/>
                <w:sz w:val="27"/>
                <w:szCs w:val="27"/>
              </w:rPr>
            </w:pPr>
            <w:r w:rsidRPr="0056108E">
              <w:rPr>
                <w:color w:val="000000"/>
                <w:sz w:val="27"/>
                <w:szCs w:val="27"/>
              </w:rPr>
              <w:t xml:space="preserve"> Программы</w:t>
            </w:r>
            <w:r>
              <w:rPr>
                <w:color w:val="000000"/>
                <w:sz w:val="27"/>
                <w:szCs w:val="27"/>
              </w:rPr>
              <w:t>:</w:t>
            </w:r>
          </w:p>
          <w:p w:rsidR="00AC63F3" w:rsidRPr="00044993" w:rsidRDefault="00AC63F3" w:rsidP="00AC63F3">
            <w:pPr>
              <w:ind w:left="5220" w:hanging="5220"/>
              <w:jc w:val="both"/>
              <w:rPr>
                <w:bCs/>
                <w:color w:val="000000"/>
                <w:sz w:val="27"/>
                <w:szCs w:val="27"/>
              </w:rPr>
            </w:pPr>
            <w:r w:rsidRPr="00044993">
              <w:rPr>
                <w:bCs/>
                <w:color w:val="000000"/>
                <w:sz w:val="27"/>
                <w:szCs w:val="27"/>
              </w:rPr>
              <w:lastRenderedPageBreak/>
              <w:t xml:space="preserve">2024г -    </w:t>
            </w:r>
            <w:r>
              <w:rPr>
                <w:bCs/>
                <w:color w:val="000000"/>
                <w:sz w:val="27"/>
                <w:szCs w:val="27"/>
              </w:rPr>
              <w:t>1 </w:t>
            </w:r>
            <w:r w:rsidR="0096279C">
              <w:rPr>
                <w:bCs/>
                <w:color w:val="000000"/>
                <w:sz w:val="27"/>
                <w:szCs w:val="27"/>
              </w:rPr>
              <w:t>274</w:t>
            </w:r>
            <w:r w:rsidR="00A378DE">
              <w:rPr>
                <w:bCs/>
                <w:color w:val="000000"/>
                <w:sz w:val="27"/>
                <w:szCs w:val="27"/>
              </w:rPr>
              <w:t> </w:t>
            </w:r>
            <w:r w:rsidR="0096279C">
              <w:rPr>
                <w:bCs/>
                <w:color w:val="000000"/>
                <w:sz w:val="27"/>
                <w:szCs w:val="27"/>
              </w:rPr>
              <w:t>962</w:t>
            </w:r>
            <w:r w:rsidR="00A378DE">
              <w:rPr>
                <w:bCs/>
                <w:color w:val="000000"/>
                <w:sz w:val="27"/>
                <w:szCs w:val="27"/>
              </w:rPr>
              <w:t>,</w:t>
            </w:r>
            <w:r w:rsidR="0096279C">
              <w:rPr>
                <w:bCs/>
                <w:color w:val="000000"/>
                <w:sz w:val="27"/>
                <w:szCs w:val="27"/>
              </w:rPr>
              <w:t>1</w:t>
            </w:r>
            <w:r w:rsidR="00A378DE">
              <w:rPr>
                <w:bCs/>
                <w:color w:val="000000"/>
                <w:sz w:val="27"/>
                <w:szCs w:val="27"/>
              </w:rPr>
              <w:t>0</w:t>
            </w:r>
            <w:r w:rsidRPr="00044993">
              <w:rPr>
                <w:bCs/>
                <w:color w:val="000000"/>
                <w:sz w:val="27"/>
                <w:szCs w:val="27"/>
              </w:rPr>
              <w:t xml:space="preserve"> руб.</w:t>
            </w:r>
          </w:p>
          <w:p w:rsidR="00AC63F3" w:rsidRPr="00044993" w:rsidRDefault="00AC63F3" w:rsidP="00AC63F3">
            <w:pPr>
              <w:ind w:left="5220" w:hanging="5220"/>
              <w:jc w:val="both"/>
              <w:rPr>
                <w:bCs/>
                <w:color w:val="000000"/>
                <w:sz w:val="27"/>
                <w:szCs w:val="27"/>
              </w:rPr>
            </w:pPr>
            <w:r w:rsidRPr="00044993">
              <w:rPr>
                <w:bCs/>
                <w:color w:val="000000"/>
                <w:sz w:val="27"/>
                <w:szCs w:val="27"/>
              </w:rPr>
              <w:t>2025г -    1 096 070,00 руб.</w:t>
            </w:r>
          </w:p>
          <w:p w:rsidR="00BB12E3" w:rsidRPr="00BB12E3" w:rsidRDefault="00AC63F3" w:rsidP="00AC63F3">
            <w:pPr>
              <w:suppressAutoHyphens w:val="0"/>
              <w:jc w:val="both"/>
              <w:rPr>
                <w:sz w:val="27"/>
                <w:szCs w:val="27"/>
              </w:rPr>
            </w:pPr>
            <w:r w:rsidRPr="00044993">
              <w:rPr>
                <w:bCs/>
                <w:color w:val="000000"/>
                <w:sz w:val="27"/>
                <w:szCs w:val="27"/>
              </w:rPr>
              <w:t>2026г -    1 096 070,00 руб.</w:t>
            </w:r>
          </w:p>
        </w:tc>
      </w:tr>
    </w:tbl>
    <w:p w:rsidR="00BB12E3" w:rsidRPr="00BB12E3" w:rsidRDefault="00BB12E3" w:rsidP="00BB12E3">
      <w:pPr>
        <w:suppressAutoHyphens w:val="0"/>
        <w:ind w:left="709"/>
        <w:contextualSpacing/>
        <w:jc w:val="both"/>
        <w:rPr>
          <w:sz w:val="27"/>
          <w:szCs w:val="27"/>
        </w:rPr>
      </w:pPr>
    </w:p>
    <w:p w:rsidR="00E3418A" w:rsidRPr="00E3418A" w:rsidRDefault="00320C32" w:rsidP="00E3418A">
      <w:pPr>
        <w:jc w:val="center"/>
        <w:rPr>
          <w:bCs/>
          <w:sz w:val="27"/>
          <w:szCs w:val="27"/>
        </w:rPr>
      </w:pPr>
      <w:r>
        <w:rPr>
          <w:sz w:val="27"/>
          <w:szCs w:val="27"/>
        </w:rPr>
        <w:t xml:space="preserve"> </w:t>
      </w:r>
      <w:r w:rsidR="00E3418A">
        <w:rPr>
          <w:sz w:val="27"/>
          <w:szCs w:val="27"/>
        </w:rPr>
        <w:t xml:space="preserve">1.2 </w:t>
      </w:r>
      <w:r w:rsidR="00BB12E3" w:rsidRPr="00BB12E3">
        <w:rPr>
          <w:sz w:val="27"/>
          <w:szCs w:val="27"/>
        </w:rPr>
        <w:t xml:space="preserve">Пункт </w:t>
      </w:r>
      <w:r w:rsidR="00E3418A">
        <w:rPr>
          <w:sz w:val="27"/>
          <w:szCs w:val="27"/>
        </w:rPr>
        <w:t>5</w:t>
      </w:r>
      <w:r>
        <w:rPr>
          <w:sz w:val="27"/>
          <w:szCs w:val="27"/>
        </w:rPr>
        <w:t xml:space="preserve"> </w:t>
      </w:r>
      <w:r w:rsidR="00BB12E3" w:rsidRPr="00BB12E3">
        <w:rPr>
          <w:sz w:val="27"/>
          <w:szCs w:val="27"/>
        </w:rPr>
        <w:t>муниципальной программы</w:t>
      </w:r>
      <w:r w:rsidR="00C90880">
        <w:rPr>
          <w:sz w:val="27"/>
          <w:szCs w:val="27"/>
        </w:rPr>
        <w:t xml:space="preserve"> </w:t>
      </w:r>
      <w:r w:rsidR="00E3418A" w:rsidRPr="00E3418A">
        <w:rPr>
          <w:sz w:val="27"/>
          <w:szCs w:val="27"/>
        </w:rPr>
        <w:t>«</w:t>
      </w:r>
      <w:r w:rsidR="00E3418A" w:rsidRPr="00E3418A">
        <w:rPr>
          <w:bCs/>
          <w:sz w:val="27"/>
          <w:szCs w:val="27"/>
        </w:rPr>
        <w:t>Ресурсное обеспечение Программы.</w:t>
      </w:r>
    </w:p>
    <w:p w:rsidR="00BB12E3" w:rsidRPr="00BB12E3" w:rsidRDefault="00E3418A" w:rsidP="00E3418A">
      <w:pPr>
        <w:suppressAutoHyphens w:val="0"/>
        <w:contextualSpacing/>
        <w:jc w:val="both"/>
        <w:rPr>
          <w:sz w:val="27"/>
          <w:szCs w:val="27"/>
        </w:rPr>
      </w:pPr>
      <w:r w:rsidRPr="00E3418A">
        <w:rPr>
          <w:bCs/>
          <w:sz w:val="27"/>
          <w:szCs w:val="27"/>
        </w:rPr>
        <w:t>Объем и источники финансирования мероприятий Программы»</w:t>
      </w:r>
      <w:r w:rsidRPr="00BB12E3">
        <w:rPr>
          <w:sz w:val="27"/>
          <w:szCs w:val="27"/>
        </w:rPr>
        <w:t xml:space="preserve"> </w:t>
      </w:r>
      <w:r w:rsidR="00BB12E3" w:rsidRPr="00BB12E3">
        <w:rPr>
          <w:sz w:val="27"/>
          <w:szCs w:val="27"/>
        </w:rPr>
        <w:t>изложить в новой редакции:</w:t>
      </w:r>
    </w:p>
    <w:tbl>
      <w:tblPr>
        <w:tblW w:w="9606" w:type="dxa"/>
        <w:tblLayout w:type="fixed"/>
        <w:tblLook w:val="0000"/>
      </w:tblPr>
      <w:tblGrid>
        <w:gridCol w:w="1440"/>
        <w:gridCol w:w="4338"/>
        <w:gridCol w:w="3828"/>
      </w:tblGrid>
      <w:tr w:rsidR="00E3418A" w:rsidRPr="00A7768D" w:rsidTr="00BB5B45">
        <w:trPr>
          <w:cantSplit/>
          <w:trHeight w:val="32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18A" w:rsidRPr="00A7768D" w:rsidRDefault="00E3418A" w:rsidP="002915DB">
            <w:pPr>
              <w:snapToGrid w:val="0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</w:t>
            </w:r>
            <w:r w:rsidRPr="00A7768D">
              <w:rPr>
                <w:b/>
                <w:bCs/>
                <w:sz w:val="27"/>
                <w:szCs w:val="27"/>
              </w:rPr>
              <w:t>од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18A" w:rsidRPr="00A7768D" w:rsidRDefault="00E3418A" w:rsidP="002915DB">
            <w:pPr>
              <w:snapToGrid w:val="0"/>
              <w:jc w:val="center"/>
              <w:rPr>
                <w:b/>
                <w:bCs/>
                <w:sz w:val="27"/>
                <w:szCs w:val="27"/>
              </w:rPr>
            </w:pPr>
            <w:r w:rsidRPr="00A7768D">
              <w:rPr>
                <w:b/>
                <w:bCs/>
                <w:sz w:val="27"/>
                <w:szCs w:val="27"/>
              </w:rPr>
              <w:t>Источники финансирования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18A" w:rsidRPr="00A7768D" w:rsidRDefault="00E3418A" w:rsidP="002915DB">
            <w:pPr>
              <w:snapToGrid w:val="0"/>
              <w:jc w:val="center"/>
              <w:rPr>
                <w:b/>
                <w:sz w:val="27"/>
                <w:szCs w:val="27"/>
              </w:rPr>
            </w:pPr>
            <w:r w:rsidRPr="00A7768D">
              <w:rPr>
                <w:b/>
                <w:sz w:val="27"/>
                <w:szCs w:val="27"/>
              </w:rPr>
              <w:t>Объём финансирования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56108E">
              <w:rPr>
                <w:i/>
                <w:sz w:val="27"/>
                <w:szCs w:val="27"/>
              </w:rPr>
              <w:t>(руб.)</w:t>
            </w:r>
          </w:p>
        </w:tc>
      </w:tr>
      <w:tr w:rsidR="00E3418A" w:rsidRPr="00A7768D" w:rsidTr="00BB5B45">
        <w:trPr>
          <w:cantSplit/>
          <w:trHeight w:val="356"/>
        </w:trPr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center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20</w:t>
            </w:r>
            <w:r>
              <w:rPr>
                <w:sz w:val="27"/>
                <w:szCs w:val="27"/>
              </w:rPr>
              <w:t>24</w:t>
            </w:r>
          </w:p>
        </w:tc>
        <w:tc>
          <w:tcPr>
            <w:tcW w:w="43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both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Бюджет поселения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18A" w:rsidRPr="00044993" w:rsidRDefault="0096279C" w:rsidP="00A378DE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bCs/>
                <w:color w:val="000000"/>
                <w:sz w:val="27"/>
                <w:szCs w:val="27"/>
              </w:rPr>
              <w:t>1 274 962,10</w:t>
            </w:r>
          </w:p>
        </w:tc>
      </w:tr>
      <w:tr w:rsidR="00E3418A" w:rsidRPr="00A7768D" w:rsidTr="00BB5B45">
        <w:trPr>
          <w:cantSplit/>
          <w:trHeight w:val="261"/>
        </w:trPr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center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20</w:t>
            </w:r>
            <w:r>
              <w:rPr>
                <w:sz w:val="27"/>
                <w:szCs w:val="27"/>
              </w:rPr>
              <w:t>25</w:t>
            </w:r>
          </w:p>
        </w:tc>
        <w:tc>
          <w:tcPr>
            <w:tcW w:w="43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both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Бюджет поселения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18A" w:rsidRPr="00044993" w:rsidRDefault="00E3418A" w:rsidP="002915DB">
            <w:pPr>
              <w:jc w:val="center"/>
            </w:pPr>
            <w:r w:rsidRPr="00044993">
              <w:rPr>
                <w:bCs/>
                <w:color w:val="000000"/>
                <w:sz w:val="27"/>
                <w:szCs w:val="27"/>
              </w:rPr>
              <w:t>1 096 070,00</w:t>
            </w:r>
          </w:p>
        </w:tc>
      </w:tr>
      <w:tr w:rsidR="00E3418A" w:rsidRPr="00A7768D" w:rsidTr="00BB5B45">
        <w:trPr>
          <w:cantSplit/>
          <w:trHeight w:val="238"/>
        </w:trPr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center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20</w:t>
            </w:r>
            <w:r>
              <w:rPr>
                <w:sz w:val="27"/>
                <w:szCs w:val="27"/>
              </w:rPr>
              <w:t>26</w:t>
            </w:r>
          </w:p>
        </w:tc>
        <w:tc>
          <w:tcPr>
            <w:tcW w:w="43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A7768D" w:rsidRDefault="00E3418A" w:rsidP="002915DB">
            <w:pPr>
              <w:snapToGrid w:val="0"/>
              <w:jc w:val="both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Бюджет поселения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18A" w:rsidRPr="00044993" w:rsidRDefault="00E3418A" w:rsidP="002915DB">
            <w:pPr>
              <w:jc w:val="center"/>
            </w:pPr>
            <w:r w:rsidRPr="00044993">
              <w:rPr>
                <w:bCs/>
                <w:color w:val="000000"/>
                <w:sz w:val="27"/>
                <w:szCs w:val="27"/>
              </w:rPr>
              <w:t>1 096 070,00</w:t>
            </w:r>
          </w:p>
        </w:tc>
      </w:tr>
      <w:tr w:rsidR="00E3418A" w:rsidRPr="005D5182" w:rsidTr="00BB5B45">
        <w:trPr>
          <w:cantSplit/>
          <w:trHeight w:val="199"/>
        </w:trPr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5D5182" w:rsidRDefault="00E3418A" w:rsidP="002915DB">
            <w:pPr>
              <w:snapToGrid w:val="0"/>
              <w:jc w:val="both"/>
              <w:rPr>
                <w:b/>
                <w:sz w:val="27"/>
                <w:szCs w:val="27"/>
              </w:rPr>
            </w:pPr>
            <w:r w:rsidRPr="005D5182">
              <w:rPr>
                <w:b/>
                <w:sz w:val="27"/>
                <w:szCs w:val="27"/>
              </w:rPr>
              <w:t>Итого</w:t>
            </w:r>
          </w:p>
        </w:tc>
        <w:tc>
          <w:tcPr>
            <w:tcW w:w="43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18A" w:rsidRPr="005D5182" w:rsidRDefault="00E3418A" w:rsidP="002915DB">
            <w:pPr>
              <w:snapToGrid w:val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18A" w:rsidRPr="00044993" w:rsidRDefault="00E3418A" w:rsidP="0096279C">
            <w:pPr>
              <w:snapToGrid w:val="0"/>
              <w:jc w:val="center"/>
              <w:rPr>
                <w:b/>
                <w:iCs/>
                <w:color w:val="000000"/>
                <w:sz w:val="27"/>
                <w:szCs w:val="27"/>
              </w:rPr>
            </w:pPr>
            <w:r w:rsidRPr="00044993">
              <w:rPr>
                <w:b/>
                <w:bCs/>
                <w:color w:val="000000"/>
                <w:sz w:val="27"/>
                <w:szCs w:val="27"/>
              </w:rPr>
              <w:t>3</w:t>
            </w:r>
            <w:r w:rsidR="0096279C">
              <w:rPr>
                <w:b/>
                <w:bCs/>
                <w:color w:val="000000"/>
                <w:sz w:val="27"/>
                <w:szCs w:val="27"/>
              </w:rPr>
              <w:t> 467 102,10</w:t>
            </w:r>
          </w:p>
        </w:tc>
      </w:tr>
    </w:tbl>
    <w:p w:rsidR="00E3418A" w:rsidRPr="001679B7" w:rsidRDefault="00E3418A" w:rsidP="00E3418A">
      <w:pPr>
        <w:jc w:val="both"/>
        <w:rPr>
          <w:sz w:val="27"/>
          <w:szCs w:val="27"/>
        </w:rPr>
      </w:pPr>
      <w:r w:rsidRPr="00A7768D">
        <w:rPr>
          <w:sz w:val="27"/>
          <w:szCs w:val="27"/>
        </w:rPr>
        <w:t xml:space="preserve">       </w:t>
      </w:r>
      <w:r w:rsidRPr="001679B7">
        <w:rPr>
          <w:sz w:val="27"/>
          <w:szCs w:val="27"/>
        </w:rPr>
        <w:t xml:space="preserve">Объемы финансирования </w:t>
      </w:r>
      <w:r>
        <w:rPr>
          <w:sz w:val="27"/>
          <w:szCs w:val="27"/>
        </w:rPr>
        <w:t>муниципальной программы</w:t>
      </w:r>
      <w:r w:rsidRPr="001679B7">
        <w:rPr>
          <w:sz w:val="27"/>
          <w:szCs w:val="27"/>
        </w:rPr>
        <w:t xml:space="preserve"> </w:t>
      </w:r>
      <w:r w:rsidRPr="0056108E">
        <w:rPr>
          <w:sz w:val="27"/>
          <w:szCs w:val="27"/>
        </w:rPr>
        <w:t xml:space="preserve">«Развитие дорожного хозяйства  на             территории </w:t>
      </w:r>
      <w:r>
        <w:rPr>
          <w:sz w:val="27"/>
          <w:szCs w:val="27"/>
        </w:rPr>
        <w:t>м</w:t>
      </w:r>
      <w:r w:rsidRPr="0056108E">
        <w:rPr>
          <w:sz w:val="27"/>
          <w:szCs w:val="27"/>
        </w:rPr>
        <w:t>униципального образования «Городское поселение</w:t>
      </w:r>
      <w:r>
        <w:rPr>
          <w:sz w:val="27"/>
          <w:szCs w:val="27"/>
        </w:rPr>
        <w:t xml:space="preserve"> п</w:t>
      </w:r>
      <w:r w:rsidRPr="0056108E">
        <w:rPr>
          <w:sz w:val="27"/>
          <w:szCs w:val="27"/>
        </w:rPr>
        <w:t>оселок Волго-Каспийский Камызякского муниципального района Астраханской области»</w:t>
      </w:r>
      <w:r>
        <w:rPr>
          <w:sz w:val="27"/>
          <w:szCs w:val="27"/>
        </w:rPr>
        <w:t xml:space="preserve">, </w:t>
      </w:r>
      <w:r w:rsidRPr="001679B7">
        <w:rPr>
          <w:sz w:val="27"/>
          <w:szCs w:val="27"/>
        </w:rPr>
        <w:t>мероприятия и их финансирования подлежат корректировке с учетом возможностей средств бюджета.</w:t>
      </w:r>
    </w:p>
    <w:p w:rsidR="00BB12E3" w:rsidRPr="00A64298" w:rsidRDefault="00C90880" w:rsidP="00A64298">
      <w:pPr>
        <w:jc w:val="both"/>
        <w:rPr>
          <w:sz w:val="27"/>
          <w:szCs w:val="27"/>
          <w:u w:val="single"/>
        </w:rPr>
      </w:pPr>
      <w:r w:rsidRPr="00A64298">
        <w:rPr>
          <w:sz w:val="27"/>
          <w:szCs w:val="27"/>
        </w:rPr>
        <w:t xml:space="preserve">     </w:t>
      </w:r>
      <w:r w:rsidR="00BB12E3" w:rsidRPr="00A64298">
        <w:rPr>
          <w:sz w:val="27"/>
          <w:szCs w:val="27"/>
        </w:rPr>
        <w:t>1.3. Приложение №1 к Программе «</w:t>
      </w:r>
      <w:r w:rsidR="00A64298" w:rsidRPr="00A64298">
        <w:rPr>
          <w:bCs/>
          <w:color w:val="000000"/>
          <w:sz w:val="27"/>
          <w:szCs w:val="27"/>
        </w:rPr>
        <w:t>Структура финансирования муниципальной программы «Развитие дорожного хозяйства</w:t>
      </w:r>
      <w:r w:rsidR="00A64298">
        <w:rPr>
          <w:bCs/>
          <w:color w:val="000000"/>
          <w:sz w:val="27"/>
          <w:szCs w:val="27"/>
        </w:rPr>
        <w:t xml:space="preserve"> </w:t>
      </w:r>
      <w:r w:rsidR="00A64298" w:rsidRPr="00A64298">
        <w:rPr>
          <w:bCs/>
          <w:color w:val="000000"/>
          <w:sz w:val="27"/>
          <w:szCs w:val="27"/>
        </w:rPr>
        <w:t>на территории муниципальном образовании «</w:t>
      </w:r>
      <w:r w:rsidR="00A64298" w:rsidRPr="00A64298">
        <w:rPr>
          <w:sz w:val="27"/>
          <w:szCs w:val="27"/>
        </w:rPr>
        <w:t>Городское поселение</w:t>
      </w:r>
      <w:r w:rsidR="00A64298">
        <w:rPr>
          <w:sz w:val="27"/>
          <w:szCs w:val="27"/>
        </w:rPr>
        <w:t xml:space="preserve"> </w:t>
      </w:r>
      <w:r w:rsidR="00A64298" w:rsidRPr="00A64298">
        <w:rPr>
          <w:sz w:val="27"/>
          <w:szCs w:val="27"/>
        </w:rPr>
        <w:t>поселок Волго-Каспийский Камызякского муниципального района Астраханской области</w:t>
      </w:r>
      <w:r w:rsidR="00A64298">
        <w:rPr>
          <w:sz w:val="27"/>
          <w:szCs w:val="27"/>
        </w:rPr>
        <w:t>»</w:t>
      </w:r>
      <w:r w:rsidR="00A64298">
        <w:rPr>
          <w:bCs/>
          <w:iCs/>
          <w:color w:val="000000"/>
          <w:sz w:val="27"/>
          <w:szCs w:val="27"/>
        </w:rPr>
        <w:t xml:space="preserve"> </w:t>
      </w:r>
      <w:r w:rsidR="00BB12E3" w:rsidRPr="00A64298">
        <w:rPr>
          <w:sz w:val="27"/>
          <w:szCs w:val="27"/>
        </w:rPr>
        <w:t>изложить в новой редакции, согласно приложению №1 к данному Постановлению.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Pr="001679B7" w:rsidRDefault="00320C32" w:rsidP="00320C32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Митрофанова</w:t>
      </w: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BB5B45" w:rsidRDefault="00BB5B45" w:rsidP="00015C37">
      <w:pPr>
        <w:snapToGrid w:val="0"/>
        <w:jc w:val="right"/>
        <w:rPr>
          <w:i/>
          <w:sz w:val="20"/>
          <w:szCs w:val="20"/>
        </w:rPr>
        <w:sectPr w:rsidR="00BB5B45" w:rsidSect="00320C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15C37" w:rsidRDefault="00015C37" w:rsidP="00015C37">
      <w:pPr>
        <w:snapToGrid w:val="0"/>
        <w:jc w:val="right"/>
        <w:rPr>
          <w:i/>
          <w:sz w:val="20"/>
          <w:szCs w:val="20"/>
        </w:rPr>
      </w:pPr>
      <w:r w:rsidRPr="00015C37">
        <w:rPr>
          <w:i/>
          <w:sz w:val="20"/>
          <w:szCs w:val="20"/>
        </w:rPr>
        <w:lastRenderedPageBreak/>
        <w:t>Приложение №1</w:t>
      </w:r>
    </w:p>
    <w:p w:rsidR="00BB5B45" w:rsidRDefault="00BB5B45" w:rsidP="00015C37">
      <w:pPr>
        <w:snapToGrid w:val="0"/>
        <w:jc w:val="right"/>
        <w:rPr>
          <w:i/>
          <w:sz w:val="20"/>
          <w:szCs w:val="20"/>
        </w:rPr>
      </w:pPr>
    </w:p>
    <w:p w:rsidR="00BB5B45" w:rsidRDefault="00BB5B45" w:rsidP="00015C37">
      <w:pPr>
        <w:snapToGrid w:val="0"/>
        <w:jc w:val="right"/>
        <w:rPr>
          <w:i/>
          <w:sz w:val="20"/>
          <w:szCs w:val="20"/>
        </w:rPr>
      </w:pPr>
    </w:p>
    <w:p w:rsidR="00BB5B45" w:rsidRPr="005D5182" w:rsidRDefault="00BB5B45" w:rsidP="00BB5B45">
      <w:pPr>
        <w:jc w:val="center"/>
        <w:rPr>
          <w:b/>
          <w:bCs/>
          <w:color w:val="000000"/>
          <w:sz w:val="27"/>
          <w:szCs w:val="27"/>
        </w:rPr>
      </w:pPr>
      <w:r w:rsidRPr="005D5182">
        <w:rPr>
          <w:b/>
          <w:bCs/>
          <w:color w:val="000000"/>
          <w:sz w:val="27"/>
          <w:szCs w:val="27"/>
        </w:rPr>
        <w:t>Структура финансирования муниципальной программы «Развитие дорожного хозяйства</w:t>
      </w:r>
    </w:p>
    <w:p w:rsidR="00BB5B45" w:rsidRPr="005D5182" w:rsidRDefault="00BB5B45" w:rsidP="00BB5B45">
      <w:pPr>
        <w:pStyle w:val="a6"/>
        <w:jc w:val="center"/>
        <w:rPr>
          <w:rFonts w:ascii="Times New Roman" w:hAnsi="Times New Roman"/>
          <w:b/>
          <w:sz w:val="27"/>
          <w:szCs w:val="27"/>
        </w:rPr>
      </w:pPr>
      <w:r w:rsidRPr="005D5182">
        <w:rPr>
          <w:rFonts w:ascii="Times New Roman" w:hAnsi="Times New Roman"/>
          <w:b/>
          <w:bCs/>
          <w:color w:val="000000"/>
          <w:sz w:val="27"/>
          <w:szCs w:val="27"/>
        </w:rPr>
        <w:t>на территории муниципальном образовании «</w:t>
      </w:r>
      <w:r w:rsidRPr="005D5182">
        <w:rPr>
          <w:rFonts w:ascii="Times New Roman" w:hAnsi="Times New Roman"/>
          <w:b/>
          <w:sz w:val="27"/>
          <w:szCs w:val="27"/>
        </w:rPr>
        <w:t>Городское поселение</w:t>
      </w:r>
    </w:p>
    <w:p w:rsidR="00BB5B45" w:rsidRPr="005D5182" w:rsidRDefault="00BB5B45" w:rsidP="00BB5B45">
      <w:pPr>
        <w:jc w:val="center"/>
        <w:rPr>
          <w:b/>
          <w:bCs/>
          <w:i/>
          <w:iCs/>
          <w:color w:val="000000"/>
          <w:sz w:val="27"/>
          <w:szCs w:val="27"/>
        </w:rPr>
      </w:pPr>
      <w:r w:rsidRPr="005D5182">
        <w:rPr>
          <w:b/>
          <w:sz w:val="27"/>
          <w:szCs w:val="27"/>
        </w:rPr>
        <w:t>поселок Волго-Каспийский Камызякского муниципального района Астраханской области</w:t>
      </w:r>
      <w:r w:rsidRPr="005D5182">
        <w:rPr>
          <w:b/>
          <w:bCs/>
          <w:i/>
          <w:iCs/>
          <w:color w:val="000000"/>
          <w:sz w:val="27"/>
          <w:szCs w:val="27"/>
        </w:rPr>
        <w:t>»</w:t>
      </w:r>
    </w:p>
    <w:p w:rsidR="00BB5B45" w:rsidRDefault="00BB5B45" w:rsidP="00015C37">
      <w:pPr>
        <w:snapToGrid w:val="0"/>
        <w:jc w:val="right"/>
        <w:rPr>
          <w:i/>
          <w:sz w:val="20"/>
          <w:szCs w:val="20"/>
        </w:rPr>
      </w:pPr>
    </w:p>
    <w:p w:rsidR="00BB5B45" w:rsidRPr="00BB5B45" w:rsidRDefault="00BB5B45" w:rsidP="00BB5B45">
      <w:pPr>
        <w:jc w:val="right"/>
        <w:rPr>
          <w:bCs/>
          <w:color w:val="000000"/>
        </w:rPr>
      </w:pPr>
      <w:r w:rsidRPr="00BB5B45">
        <w:rPr>
          <w:bCs/>
          <w:i/>
          <w:iCs/>
          <w:color w:val="000000"/>
        </w:rPr>
        <w:t>(руб.)</w:t>
      </w:r>
    </w:p>
    <w:tbl>
      <w:tblPr>
        <w:tblW w:w="14754" w:type="dxa"/>
        <w:tblInd w:w="-46" w:type="dxa"/>
        <w:tblLayout w:type="fixed"/>
        <w:tblLook w:val="0000"/>
      </w:tblPr>
      <w:tblGrid>
        <w:gridCol w:w="825"/>
        <w:gridCol w:w="6842"/>
        <w:gridCol w:w="1682"/>
        <w:gridCol w:w="1720"/>
        <w:gridCol w:w="1701"/>
        <w:gridCol w:w="1984"/>
      </w:tblGrid>
      <w:tr w:rsidR="00BB5B45" w:rsidRPr="005D5182" w:rsidTr="002915DB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5B45" w:rsidRPr="005D5182" w:rsidRDefault="00BB5B45" w:rsidP="002915DB">
            <w:pPr>
              <w:snapToGrid w:val="0"/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5D5182">
              <w:rPr>
                <w:b/>
                <w:bCs/>
                <w:iCs/>
                <w:sz w:val="27"/>
                <w:szCs w:val="27"/>
              </w:rPr>
              <w:t>№</w:t>
            </w:r>
          </w:p>
          <w:p w:rsidR="00BB5B45" w:rsidRPr="005D5182" w:rsidRDefault="00BB5B45" w:rsidP="002915DB">
            <w:pPr>
              <w:jc w:val="center"/>
              <w:rPr>
                <w:b/>
                <w:bCs/>
                <w:iCs/>
                <w:sz w:val="27"/>
                <w:szCs w:val="27"/>
              </w:rPr>
            </w:pPr>
            <w:proofErr w:type="spellStart"/>
            <w:proofErr w:type="gramStart"/>
            <w:r w:rsidRPr="005D5182">
              <w:rPr>
                <w:b/>
                <w:bCs/>
                <w:iCs/>
                <w:sz w:val="27"/>
                <w:szCs w:val="27"/>
              </w:rPr>
              <w:t>п</w:t>
            </w:r>
            <w:proofErr w:type="spellEnd"/>
            <w:proofErr w:type="gramEnd"/>
            <w:r w:rsidRPr="005D5182">
              <w:rPr>
                <w:b/>
                <w:bCs/>
                <w:iCs/>
                <w:sz w:val="27"/>
                <w:szCs w:val="27"/>
              </w:rPr>
              <w:t>/</w:t>
            </w:r>
            <w:proofErr w:type="spellStart"/>
            <w:r w:rsidRPr="005D5182">
              <w:rPr>
                <w:b/>
                <w:bCs/>
                <w:iCs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5B45" w:rsidRPr="005D5182" w:rsidRDefault="00BB5B45" w:rsidP="002915DB">
            <w:pPr>
              <w:snapToGrid w:val="0"/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5D5182">
              <w:rPr>
                <w:b/>
                <w:bCs/>
                <w:iCs/>
                <w:sz w:val="27"/>
                <w:szCs w:val="27"/>
              </w:rPr>
              <w:t>Мероприятия Программы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</w:p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  <w:r w:rsidRPr="005D5182">
              <w:rPr>
                <w:bCs/>
                <w:iCs/>
                <w:sz w:val="27"/>
                <w:szCs w:val="27"/>
              </w:rPr>
              <w:t>20</w:t>
            </w:r>
            <w:r>
              <w:rPr>
                <w:bCs/>
                <w:iCs/>
                <w:sz w:val="27"/>
                <w:szCs w:val="27"/>
              </w:rPr>
              <w:t>24</w:t>
            </w:r>
            <w:r w:rsidRPr="005D5182">
              <w:rPr>
                <w:bCs/>
                <w:iCs/>
                <w:sz w:val="27"/>
                <w:szCs w:val="27"/>
              </w:rPr>
              <w:t xml:space="preserve"> год</w:t>
            </w:r>
          </w:p>
          <w:p w:rsidR="00BB5B45" w:rsidRPr="005D5182" w:rsidRDefault="00BB5B45" w:rsidP="002915DB">
            <w:pPr>
              <w:snapToGrid w:val="0"/>
              <w:jc w:val="center"/>
              <w:rPr>
                <w:bCs/>
                <w:iCs/>
                <w:sz w:val="27"/>
                <w:szCs w:val="27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</w:p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  <w:r w:rsidRPr="005D5182">
              <w:rPr>
                <w:bCs/>
                <w:iCs/>
                <w:sz w:val="27"/>
                <w:szCs w:val="27"/>
              </w:rPr>
              <w:t>20</w:t>
            </w:r>
            <w:r>
              <w:rPr>
                <w:bCs/>
                <w:iCs/>
                <w:sz w:val="27"/>
                <w:szCs w:val="27"/>
              </w:rPr>
              <w:t>25</w:t>
            </w:r>
            <w:r w:rsidRPr="005D5182">
              <w:rPr>
                <w:bCs/>
                <w:iCs/>
                <w:sz w:val="27"/>
                <w:szCs w:val="27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</w:p>
          <w:p w:rsidR="00BB5B45" w:rsidRPr="005D5182" w:rsidRDefault="00BB5B45" w:rsidP="002915DB">
            <w:pPr>
              <w:jc w:val="center"/>
              <w:rPr>
                <w:bCs/>
                <w:iCs/>
                <w:sz w:val="27"/>
                <w:szCs w:val="27"/>
              </w:rPr>
            </w:pPr>
            <w:r w:rsidRPr="005D5182">
              <w:rPr>
                <w:bCs/>
                <w:iCs/>
                <w:sz w:val="27"/>
                <w:szCs w:val="27"/>
              </w:rPr>
              <w:t>20</w:t>
            </w:r>
            <w:r>
              <w:rPr>
                <w:bCs/>
                <w:iCs/>
                <w:sz w:val="27"/>
                <w:szCs w:val="27"/>
              </w:rPr>
              <w:t>26</w:t>
            </w:r>
            <w:r w:rsidRPr="005D5182">
              <w:rPr>
                <w:bCs/>
                <w:iCs/>
                <w:sz w:val="27"/>
                <w:szCs w:val="27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5B45" w:rsidRPr="005D5182" w:rsidRDefault="00BB5B45" w:rsidP="002915DB">
            <w:pPr>
              <w:jc w:val="center"/>
              <w:rPr>
                <w:b/>
                <w:bCs/>
                <w:iCs/>
                <w:sz w:val="27"/>
                <w:szCs w:val="27"/>
              </w:rPr>
            </w:pPr>
          </w:p>
          <w:p w:rsidR="00BB5B45" w:rsidRPr="005D5182" w:rsidRDefault="00BB5B45" w:rsidP="002915DB">
            <w:pPr>
              <w:snapToGrid w:val="0"/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5D5182">
              <w:rPr>
                <w:b/>
                <w:bCs/>
                <w:iCs/>
                <w:sz w:val="27"/>
                <w:szCs w:val="27"/>
              </w:rPr>
              <w:t>итого</w:t>
            </w:r>
          </w:p>
        </w:tc>
      </w:tr>
      <w:tr w:rsidR="00A378DE" w:rsidRPr="00A7768D" w:rsidTr="00A378DE">
        <w:trPr>
          <w:trHeight w:val="66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E" w:rsidRPr="00A7768D" w:rsidRDefault="00A378DE" w:rsidP="002915DB">
            <w:pPr>
              <w:snapToGrid w:val="0"/>
              <w:jc w:val="both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1.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E" w:rsidRPr="00A7768D" w:rsidRDefault="00A378DE" w:rsidP="002915DB">
            <w:pPr>
              <w:snapToGrid w:val="0"/>
              <w:jc w:val="both"/>
              <w:rPr>
                <w:sz w:val="27"/>
                <w:szCs w:val="27"/>
              </w:rPr>
            </w:pPr>
            <w:r w:rsidRPr="00A7768D">
              <w:rPr>
                <w:sz w:val="27"/>
                <w:szCs w:val="27"/>
              </w:rPr>
              <w:t>Частичный ремонт внутрипоселковых дорог</w:t>
            </w:r>
            <w:r>
              <w:rPr>
                <w:sz w:val="27"/>
                <w:szCs w:val="27"/>
              </w:rPr>
              <w:t xml:space="preserve">, </w:t>
            </w:r>
            <w:r w:rsidRPr="00A7768D">
              <w:rPr>
                <w:sz w:val="27"/>
                <w:szCs w:val="27"/>
              </w:rPr>
              <w:t xml:space="preserve"> устройство тротуарных дорожек</w:t>
            </w:r>
            <w:r>
              <w:rPr>
                <w:sz w:val="27"/>
                <w:szCs w:val="27"/>
              </w:rPr>
              <w:t>, содержание автодорог.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78DE" w:rsidRDefault="0096279C" w:rsidP="00A378DE">
            <w:pPr>
              <w:jc w:val="center"/>
            </w:pPr>
            <w:r>
              <w:rPr>
                <w:bCs/>
                <w:color w:val="000000"/>
                <w:sz w:val="27"/>
                <w:szCs w:val="27"/>
              </w:rPr>
              <w:t>1 274 962,10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8DE" w:rsidRPr="00044993" w:rsidRDefault="00A378DE" w:rsidP="002915DB">
            <w:pPr>
              <w:jc w:val="center"/>
            </w:pPr>
            <w:r w:rsidRPr="00044993">
              <w:rPr>
                <w:bCs/>
                <w:color w:val="000000"/>
                <w:sz w:val="27"/>
                <w:szCs w:val="27"/>
              </w:rPr>
              <w:t>1 096 070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8DE" w:rsidRPr="00044993" w:rsidRDefault="00A378DE" w:rsidP="002915DB">
            <w:pPr>
              <w:jc w:val="center"/>
            </w:pPr>
            <w:r w:rsidRPr="00044993">
              <w:rPr>
                <w:bCs/>
                <w:color w:val="000000"/>
                <w:sz w:val="27"/>
                <w:szCs w:val="27"/>
              </w:rPr>
              <w:t>1 096 070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78DE" w:rsidRPr="00A378DE" w:rsidRDefault="0096279C" w:rsidP="00A378DE">
            <w:pPr>
              <w:jc w:val="center"/>
            </w:pPr>
            <w:r>
              <w:rPr>
                <w:bCs/>
                <w:color w:val="000000"/>
                <w:sz w:val="27"/>
                <w:szCs w:val="27"/>
              </w:rPr>
              <w:t>3 467 102,10</w:t>
            </w:r>
          </w:p>
        </w:tc>
      </w:tr>
      <w:tr w:rsidR="00A378DE" w:rsidRPr="00A7768D" w:rsidTr="00A378DE"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E" w:rsidRPr="00A7768D" w:rsidRDefault="00A378DE" w:rsidP="002915DB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6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E" w:rsidRPr="00A7768D" w:rsidRDefault="00A378DE" w:rsidP="002915DB">
            <w:pPr>
              <w:snapToGrid w:val="0"/>
              <w:jc w:val="both"/>
              <w:rPr>
                <w:b/>
                <w:bCs/>
                <w:sz w:val="27"/>
                <w:szCs w:val="27"/>
              </w:rPr>
            </w:pPr>
            <w:r w:rsidRPr="00A7768D">
              <w:rPr>
                <w:b/>
                <w:bCs/>
                <w:sz w:val="27"/>
                <w:szCs w:val="27"/>
              </w:rPr>
              <w:t>Всего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78DE" w:rsidRPr="00BB5B45" w:rsidRDefault="0096279C" w:rsidP="00A378DE">
            <w:pPr>
              <w:rPr>
                <w:b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1 274 962,10</w:t>
            </w:r>
          </w:p>
        </w:tc>
        <w:tc>
          <w:tcPr>
            <w:tcW w:w="17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8DE" w:rsidRPr="00044993" w:rsidRDefault="00A378DE" w:rsidP="002915DB">
            <w:pPr>
              <w:jc w:val="center"/>
              <w:rPr>
                <w:b/>
              </w:rPr>
            </w:pPr>
            <w:r w:rsidRPr="00044993">
              <w:rPr>
                <w:b/>
                <w:bCs/>
                <w:color w:val="000000"/>
                <w:sz w:val="27"/>
                <w:szCs w:val="27"/>
              </w:rPr>
              <w:t>1 096 070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8DE" w:rsidRPr="00044993" w:rsidRDefault="00A378DE" w:rsidP="002915DB">
            <w:pPr>
              <w:jc w:val="center"/>
              <w:rPr>
                <w:b/>
              </w:rPr>
            </w:pPr>
            <w:r w:rsidRPr="00044993">
              <w:rPr>
                <w:b/>
                <w:bCs/>
                <w:color w:val="000000"/>
                <w:sz w:val="27"/>
                <w:szCs w:val="27"/>
              </w:rPr>
              <w:t>1 096 070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78DE" w:rsidRDefault="0096279C" w:rsidP="00A378DE">
            <w:pPr>
              <w:jc w:val="center"/>
            </w:pPr>
            <w:r>
              <w:rPr>
                <w:b/>
                <w:bCs/>
                <w:color w:val="000000"/>
                <w:sz w:val="27"/>
                <w:szCs w:val="27"/>
              </w:rPr>
              <w:t>3 467 102,10</w:t>
            </w:r>
          </w:p>
        </w:tc>
      </w:tr>
    </w:tbl>
    <w:p w:rsidR="00BB5B45" w:rsidRPr="00A7768D" w:rsidRDefault="00BB5B45" w:rsidP="00BB5B45">
      <w:pPr>
        <w:jc w:val="both"/>
        <w:rPr>
          <w:sz w:val="27"/>
          <w:szCs w:val="27"/>
        </w:rPr>
      </w:pPr>
    </w:p>
    <w:p w:rsidR="00BB5B45" w:rsidRPr="00015C37" w:rsidRDefault="00BB5B45" w:rsidP="00015C37">
      <w:pPr>
        <w:snapToGrid w:val="0"/>
        <w:jc w:val="right"/>
        <w:rPr>
          <w:i/>
          <w:sz w:val="20"/>
          <w:szCs w:val="20"/>
        </w:rPr>
      </w:pPr>
    </w:p>
    <w:sectPr w:rsidR="00BB5B45" w:rsidRPr="00015C37" w:rsidSect="00BB5B4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B79AF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3">
    <w:nsid w:val="668F3AEA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320C32"/>
    <w:rsid w:val="003E6F33"/>
    <w:rsid w:val="004B59C3"/>
    <w:rsid w:val="00592F6B"/>
    <w:rsid w:val="006E2BDF"/>
    <w:rsid w:val="007C6A0B"/>
    <w:rsid w:val="0096279C"/>
    <w:rsid w:val="00A378DE"/>
    <w:rsid w:val="00A64298"/>
    <w:rsid w:val="00AC2AB3"/>
    <w:rsid w:val="00AC63F3"/>
    <w:rsid w:val="00BB12E3"/>
    <w:rsid w:val="00BB5B45"/>
    <w:rsid w:val="00C90880"/>
    <w:rsid w:val="00D31715"/>
    <w:rsid w:val="00DB49BA"/>
    <w:rsid w:val="00E3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  <w:style w:type="paragraph" w:styleId="a6">
    <w:name w:val="No Spacing"/>
    <w:qFormat/>
    <w:rsid w:val="00A6429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2024-12-27T05:37:00Z</cp:lastPrinted>
  <dcterms:created xsi:type="dcterms:W3CDTF">2024-12-03T10:54:00Z</dcterms:created>
  <dcterms:modified xsi:type="dcterms:W3CDTF">2024-12-27T05:37:00Z</dcterms:modified>
</cp:coreProperties>
</file>